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70A8B" w14:textId="79F85DC1" w:rsidR="008D69B9" w:rsidRPr="007138F0" w:rsidRDefault="006131AD" w:rsidP="00F77DAA">
      <w:pPr>
        <w:jc w:val="center"/>
        <w:rPr>
          <w:rFonts w:asciiTheme="minorEastAsia" w:eastAsiaTheme="minorEastAsia" w:hAnsiTheme="minorEastAsia"/>
          <w:b/>
          <w:kern w:val="0"/>
          <w:sz w:val="36"/>
          <w:szCs w:val="39"/>
        </w:rPr>
      </w:pPr>
      <w:r w:rsidRPr="007138F0">
        <w:rPr>
          <w:rFonts w:asciiTheme="minorEastAsia" w:eastAsiaTheme="minorEastAsia" w:hAnsiTheme="minorEastAsia"/>
          <w:b/>
          <w:kern w:val="0"/>
          <w:sz w:val="36"/>
          <w:szCs w:val="39"/>
        </w:rPr>
        <w:t>关于开展201</w:t>
      </w:r>
      <w:r w:rsidR="002E20FB" w:rsidRPr="007138F0">
        <w:rPr>
          <w:rFonts w:asciiTheme="minorEastAsia" w:eastAsiaTheme="minorEastAsia" w:hAnsiTheme="minorEastAsia"/>
          <w:b/>
          <w:kern w:val="0"/>
          <w:sz w:val="36"/>
          <w:szCs w:val="39"/>
        </w:rPr>
        <w:t>6</w:t>
      </w:r>
      <w:r w:rsidRPr="007138F0">
        <w:rPr>
          <w:rFonts w:asciiTheme="minorEastAsia" w:eastAsiaTheme="minorEastAsia" w:hAnsiTheme="minorEastAsia"/>
          <w:b/>
          <w:kern w:val="0"/>
          <w:sz w:val="36"/>
          <w:szCs w:val="39"/>
        </w:rPr>
        <w:t>年</w:t>
      </w:r>
      <w:r w:rsidR="002033D5" w:rsidRPr="007138F0">
        <w:rPr>
          <w:rFonts w:asciiTheme="minorEastAsia" w:eastAsiaTheme="minorEastAsia" w:hAnsiTheme="minorEastAsia"/>
          <w:b/>
          <w:kern w:val="0"/>
          <w:sz w:val="36"/>
          <w:szCs w:val="39"/>
        </w:rPr>
        <w:t>度</w:t>
      </w:r>
      <w:r w:rsidR="002C3D6F" w:rsidRPr="007138F0">
        <w:rPr>
          <w:rFonts w:asciiTheme="minorEastAsia" w:eastAsiaTheme="minorEastAsia" w:hAnsiTheme="minorEastAsia" w:hint="eastAsia"/>
          <w:b/>
          <w:kern w:val="0"/>
          <w:sz w:val="36"/>
          <w:szCs w:val="39"/>
        </w:rPr>
        <w:t>本科</w:t>
      </w:r>
      <w:r w:rsidRPr="007138F0">
        <w:rPr>
          <w:rFonts w:asciiTheme="minorEastAsia" w:eastAsiaTheme="minorEastAsia" w:hAnsiTheme="minorEastAsia"/>
          <w:b/>
          <w:kern w:val="0"/>
          <w:sz w:val="36"/>
          <w:szCs w:val="39"/>
        </w:rPr>
        <w:t>专业申报</w:t>
      </w:r>
      <w:r w:rsidR="00596B18" w:rsidRPr="007138F0">
        <w:rPr>
          <w:rFonts w:asciiTheme="minorEastAsia" w:eastAsiaTheme="minorEastAsia" w:hAnsiTheme="minorEastAsia" w:hint="eastAsia"/>
          <w:b/>
          <w:kern w:val="0"/>
          <w:sz w:val="36"/>
          <w:szCs w:val="39"/>
        </w:rPr>
        <w:t>和调整</w:t>
      </w:r>
      <w:r w:rsidRPr="007138F0">
        <w:rPr>
          <w:rFonts w:asciiTheme="minorEastAsia" w:eastAsiaTheme="minorEastAsia" w:hAnsiTheme="minorEastAsia"/>
          <w:b/>
          <w:kern w:val="0"/>
          <w:sz w:val="36"/>
          <w:szCs w:val="39"/>
        </w:rPr>
        <w:t>工作的通知</w:t>
      </w:r>
    </w:p>
    <w:p w14:paraId="000C3AC3" w14:textId="77777777" w:rsidR="009D46C8" w:rsidRDefault="009D46C8" w:rsidP="00F77DAA">
      <w:pPr>
        <w:ind w:hanging="1"/>
        <w:rPr>
          <w:rFonts w:hAnsi="宋体"/>
          <w:kern w:val="0"/>
          <w:sz w:val="28"/>
          <w:szCs w:val="28"/>
        </w:rPr>
      </w:pPr>
    </w:p>
    <w:p w14:paraId="7036EA28" w14:textId="77777777" w:rsidR="009006A0" w:rsidRPr="007138F0" w:rsidRDefault="009006A0" w:rsidP="00F77DAA">
      <w:pPr>
        <w:ind w:hanging="1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各学院：</w:t>
      </w:r>
    </w:p>
    <w:p w14:paraId="05C1FDE4" w14:textId="555EAC7C" w:rsidR="006131AD" w:rsidRDefault="001369CE" w:rsidP="00F77DAA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根据</w:t>
      </w:r>
      <w:r w:rsidR="007651C1">
        <w:rPr>
          <w:rFonts w:asciiTheme="minorEastAsia" w:eastAsiaTheme="minorEastAsia" w:hAnsiTheme="minorEastAsia" w:hint="eastAsia"/>
          <w:kern w:val="0"/>
          <w:sz w:val="28"/>
          <w:szCs w:val="28"/>
        </w:rPr>
        <w:t>《</w:t>
      </w:r>
      <w:r w:rsidR="007651C1" w:rsidRPr="004670A3">
        <w:rPr>
          <w:rFonts w:asciiTheme="minorEastAsia" w:eastAsiaTheme="minorEastAsia" w:hAnsiTheme="minorEastAsia" w:hint="eastAsia"/>
          <w:kern w:val="0"/>
          <w:sz w:val="28"/>
          <w:szCs w:val="28"/>
        </w:rPr>
        <w:t>教育部高等教育司关于2016年度普通高等学校本科专业设置工作有关问题的说明</w:t>
      </w:r>
      <w:r w:rsidR="007651C1">
        <w:rPr>
          <w:rFonts w:asciiTheme="minorEastAsia" w:eastAsiaTheme="minorEastAsia" w:hAnsiTheme="minorEastAsia" w:hint="eastAsia"/>
          <w:kern w:val="0"/>
          <w:sz w:val="28"/>
          <w:szCs w:val="28"/>
        </w:rPr>
        <w:t>（</w:t>
      </w:r>
      <w:r w:rsidR="007651C1" w:rsidRPr="004670A3">
        <w:rPr>
          <w:rFonts w:asciiTheme="minorEastAsia" w:eastAsiaTheme="minorEastAsia" w:hAnsiTheme="minorEastAsia" w:hint="eastAsia"/>
          <w:kern w:val="0"/>
          <w:sz w:val="28"/>
          <w:szCs w:val="28"/>
        </w:rPr>
        <w:t>教高司函〔2016〕30号</w:t>
      </w:r>
      <w:r w:rsidR="007651C1">
        <w:rPr>
          <w:rFonts w:asciiTheme="minorEastAsia" w:eastAsiaTheme="minorEastAsia" w:hAnsiTheme="minorEastAsia" w:hint="eastAsia"/>
          <w:kern w:val="0"/>
          <w:sz w:val="28"/>
          <w:szCs w:val="28"/>
        </w:rPr>
        <w:t>）》</w:t>
      </w:r>
      <w:r w:rsidR="007651C1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、</w:t>
      </w:r>
      <w:r w:rsidR="00360D75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《普通高等学校本科专业设置管理规定（教高</w:t>
      </w:r>
      <w:r w:rsidR="00360D75" w:rsidRPr="007138F0">
        <w:rPr>
          <w:rFonts w:asciiTheme="minorEastAsia" w:eastAsiaTheme="minorEastAsia" w:hAnsiTheme="minorEastAsia"/>
          <w:kern w:val="0"/>
          <w:sz w:val="28"/>
          <w:szCs w:val="28"/>
        </w:rPr>
        <w:t>[2012]9号</w:t>
      </w:r>
      <w:r w:rsidR="00360D75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）》</w:t>
      </w:r>
      <w:r w:rsidR="007651C1">
        <w:rPr>
          <w:rFonts w:asciiTheme="minorEastAsia" w:eastAsiaTheme="minorEastAsia" w:hAnsiTheme="minorEastAsia" w:hint="eastAsia"/>
          <w:kern w:val="0"/>
          <w:sz w:val="28"/>
          <w:szCs w:val="28"/>
        </w:rPr>
        <w:t>、</w:t>
      </w:r>
      <w:r w:rsidR="00360D75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《云南省普通高等学校本科专业设置管理实施细则（云教高</w:t>
      </w:r>
      <w:r w:rsidR="00360D75" w:rsidRPr="007138F0">
        <w:rPr>
          <w:rFonts w:asciiTheme="minorEastAsia" w:eastAsiaTheme="minorEastAsia" w:hAnsiTheme="minorEastAsia"/>
          <w:kern w:val="0"/>
          <w:sz w:val="28"/>
          <w:szCs w:val="28"/>
        </w:rPr>
        <w:t>[2013]83号）</w:t>
      </w:r>
      <w:r w:rsidR="00360D75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》</w:t>
      </w:r>
      <w:r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文件精神，</w:t>
      </w:r>
      <w:r w:rsidR="007A4114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结合学校“十三五”发展规划的要求</w:t>
      </w:r>
      <w:r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，</w:t>
      </w:r>
      <w:r w:rsidR="00977ED4" w:rsidRPr="007138F0">
        <w:rPr>
          <w:rFonts w:asciiTheme="minorEastAsia" w:eastAsiaTheme="minorEastAsia" w:hAnsiTheme="minorEastAsia"/>
          <w:kern w:val="0"/>
          <w:sz w:val="28"/>
          <w:szCs w:val="28"/>
        </w:rPr>
        <w:t>现就</w:t>
      </w:r>
      <w:r w:rsidR="00A71FE0" w:rsidRPr="007138F0">
        <w:rPr>
          <w:rFonts w:asciiTheme="minorEastAsia" w:eastAsiaTheme="minorEastAsia" w:hAnsiTheme="minorEastAsia"/>
          <w:kern w:val="0"/>
          <w:sz w:val="28"/>
          <w:szCs w:val="28"/>
        </w:rPr>
        <w:t>我校</w:t>
      </w:r>
      <w:r w:rsidR="006131AD" w:rsidRPr="007138F0">
        <w:rPr>
          <w:rFonts w:asciiTheme="minorEastAsia" w:eastAsiaTheme="minorEastAsia" w:hAnsiTheme="minorEastAsia"/>
          <w:kern w:val="0"/>
          <w:sz w:val="28"/>
          <w:szCs w:val="28"/>
        </w:rPr>
        <w:t>201</w:t>
      </w:r>
      <w:r w:rsidR="002E20FB" w:rsidRPr="007138F0">
        <w:rPr>
          <w:rFonts w:asciiTheme="minorEastAsia" w:eastAsiaTheme="minorEastAsia" w:hAnsiTheme="minorEastAsia"/>
          <w:kern w:val="0"/>
          <w:sz w:val="28"/>
          <w:szCs w:val="28"/>
        </w:rPr>
        <w:t>6</w:t>
      </w:r>
      <w:r w:rsidR="006131AD" w:rsidRPr="007138F0">
        <w:rPr>
          <w:rFonts w:asciiTheme="minorEastAsia" w:eastAsiaTheme="minorEastAsia" w:hAnsiTheme="minorEastAsia"/>
          <w:kern w:val="0"/>
          <w:sz w:val="28"/>
          <w:szCs w:val="28"/>
        </w:rPr>
        <w:t>年新专业申报工作的有关事项通知如下：</w:t>
      </w:r>
    </w:p>
    <w:p w14:paraId="04FFB13E" w14:textId="77777777" w:rsidR="006665FA" w:rsidRPr="007138F0" w:rsidRDefault="006665FA" w:rsidP="00F77DAA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7E35D097" w14:textId="77777777" w:rsidR="006131AD" w:rsidRPr="007138F0" w:rsidRDefault="006131AD" w:rsidP="00075D45">
      <w:pPr>
        <w:widowControl/>
        <w:spacing w:line="540" w:lineRule="exact"/>
        <w:ind w:firstLineChars="200" w:firstLine="562"/>
        <w:jc w:val="left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b/>
          <w:bCs/>
          <w:kern w:val="0"/>
          <w:sz w:val="28"/>
          <w:szCs w:val="28"/>
        </w:rPr>
        <w:t>一、申报原则</w:t>
      </w:r>
    </w:p>
    <w:p w14:paraId="71903CF8" w14:textId="77777777" w:rsidR="00284E31" w:rsidRPr="007138F0" w:rsidRDefault="006131AD" w:rsidP="00F77DAA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1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．</w:t>
      </w:r>
      <w:r w:rsidR="007B5CDE" w:rsidRPr="007138F0">
        <w:rPr>
          <w:rFonts w:asciiTheme="minorEastAsia" w:eastAsiaTheme="minorEastAsia" w:hAnsiTheme="minorEastAsia"/>
          <w:kern w:val="0"/>
          <w:sz w:val="28"/>
          <w:szCs w:val="28"/>
        </w:rPr>
        <w:t>请</w:t>
      </w:r>
      <w:r w:rsidR="005C556A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各个学院</w:t>
      </w:r>
      <w:r w:rsidR="007B5CDE" w:rsidRPr="007138F0">
        <w:rPr>
          <w:rFonts w:asciiTheme="minorEastAsia" w:eastAsiaTheme="minorEastAsia" w:hAnsiTheme="minorEastAsia"/>
          <w:kern w:val="0"/>
          <w:sz w:val="28"/>
          <w:szCs w:val="28"/>
        </w:rPr>
        <w:t>认真学习</w:t>
      </w:r>
      <w:r w:rsidR="001369C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有关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文件精神</w:t>
      </w:r>
      <w:r w:rsidR="007B5CDE" w:rsidRPr="007138F0">
        <w:rPr>
          <w:rFonts w:asciiTheme="minorEastAsia" w:eastAsiaTheme="minorEastAsia" w:hAnsiTheme="minorEastAsia"/>
          <w:kern w:val="0"/>
          <w:sz w:val="28"/>
          <w:szCs w:val="28"/>
        </w:rPr>
        <w:t>，了解</w:t>
      </w:r>
      <w:r w:rsidR="00715EEF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新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专业</w:t>
      </w:r>
      <w:r w:rsidR="007B5CDE" w:rsidRPr="007138F0">
        <w:rPr>
          <w:rFonts w:asciiTheme="minorEastAsia" w:eastAsiaTheme="minorEastAsia" w:hAnsiTheme="minorEastAsia"/>
          <w:kern w:val="0"/>
          <w:sz w:val="28"/>
          <w:szCs w:val="28"/>
        </w:rPr>
        <w:t>申报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的</w:t>
      </w:r>
      <w:r w:rsidR="001369C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流程和</w:t>
      </w:r>
      <w:r w:rsidR="007B5CDE" w:rsidRPr="007138F0">
        <w:rPr>
          <w:rFonts w:asciiTheme="minorEastAsia" w:eastAsiaTheme="minorEastAsia" w:hAnsiTheme="minorEastAsia"/>
          <w:kern w:val="0"/>
          <w:sz w:val="28"/>
          <w:szCs w:val="28"/>
        </w:rPr>
        <w:t>具体</w:t>
      </w:r>
      <w:r w:rsidR="00715EEF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标准及</w:t>
      </w:r>
      <w:r w:rsidR="007B5CDE" w:rsidRPr="007138F0">
        <w:rPr>
          <w:rFonts w:asciiTheme="minorEastAsia" w:eastAsiaTheme="minorEastAsia" w:hAnsiTheme="minorEastAsia"/>
          <w:kern w:val="0"/>
          <w:sz w:val="28"/>
          <w:szCs w:val="28"/>
        </w:rPr>
        <w:t>要求</w:t>
      </w:r>
      <w:r w:rsidR="00724368" w:rsidRPr="007138F0">
        <w:rPr>
          <w:rFonts w:asciiTheme="minorEastAsia" w:eastAsiaTheme="minorEastAsia" w:hAnsiTheme="minorEastAsia"/>
          <w:kern w:val="0"/>
          <w:sz w:val="28"/>
          <w:szCs w:val="28"/>
        </w:rPr>
        <w:t>。</w:t>
      </w:r>
    </w:p>
    <w:p w14:paraId="457FE9B5" w14:textId="57C4CDC6" w:rsidR="005C556A" w:rsidRPr="007138F0" w:rsidRDefault="00170F35" w:rsidP="007573B5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2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．</w:t>
      </w:r>
      <w:r w:rsidR="005C556A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学校坚持“控制总量、优化布局、发挥优势、突出特色”的基本原则，</w:t>
      </w:r>
      <w:r w:rsidR="00FA0750" w:rsidRPr="007138F0">
        <w:rPr>
          <w:rFonts w:asciiTheme="minorEastAsia" w:eastAsiaTheme="minorEastAsia" w:hAnsiTheme="minorEastAsia"/>
          <w:kern w:val="0"/>
          <w:sz w:val="28"/>
          <w:szCs w:val="28"/>
        </w:rPr>
        <w:t>严格控制专业总数，</w:t>
      </w:r>
      <w:r w:rsidR="007573B5" w:rsidRPr="007138F0">
        <w:rPr>
          <w:rFonts w:asciiTheme="minorEastAsia" w:eastAsiaTheme="minorEastAsia" w:hAnsiTheme="minorEastAsia"/>
          <w:kern w:val="0"/>
          <w:sz w:val="28"/>
          <w:szCs w:val="28"/>
        </w:rPr>
        <w:t>原则上不再增设新专业。</w:t>
      </w:r>
    </w:p>
    <w:p w14:paraId="5735A915" w14:textId="7CDE66FC" w:rsidR="006131AD" w:rsidRPr="007138F0" w:rsidRDefault="007573B5" w:rsidP="00F77DAA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3．</w:t>
      </w:r>
      <w:r w:rsidR="00E77681" w:rsidRPr="007138F0">
        <w:rPr>
          <w:rFonts w:asciiTheme="minorEastAsia" w:eastAsiaTheme="minorEastAsia" w:hAnsiTheme="minorEastAsia"/>
          <w:kern w:val="0"/>
          <w:sz w:val="28"/>
          <w:szCs w:val="28"/>
        </w:rPr>
        <w:t>如</w:t>
      </w:r>
      <w:r w:rsidR="004A61C8" w:rsidRPr="007138F0">
        <w:rPr>
          <w:rFonts w:asciiTheme="minorEastAsia" w:eastAsiaTheme="minorEastAsia" w:hAnsiTheme="minorEastAsia"/>
          <w:kern w:val="0"/>
          <w:sz w:val="28"/>
          <w:szCs w:val="28"/>
        </w:rPr>
        <w:t>确需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增设</w:t>
      </w:r>
      <w:r w:rsidR="00FA0750" w:rsidRPr="007138F0">
        <w:rPr>
          <w:rFonts w:asciiTheme="minorEastAsia" w:eastAsiaTheme="minorEastAsia" w:hAnsiTheme="minorEastAsia"/>
          <w:kern w:val="0"/>
          <w:sz w:val="28"/>
          <w:szCs w:val="28"/>
        </w:rPr>
        <w:t>新</w:t>
      </w:r>
      <w:r w:rsidR="00B52A8D" w:rsidRPr="007138F0">
        <w:rPr>
          <w:rFonts w:asciiTheme="minorEastAsia" w:eastAsiaTheme="minorEastAsia" w:hAnsiTheme="minorEastAsia"/>
          <w:kern w:val="0"/>
          <w:sz w:val="28"/>
          <w:szCs w:val="28"/>
        </w:rPr>
        <w:t>专业</w:t>
      </w:r>
      <w:r w:rsidR="00D120B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的学院</w:t>
      </w:r>
      <w:r w:rsidR="00B52A8D" w:rsidRPr="007138F0">
        <w:rPr>
          <w:rFonts w:asciiTheme="minorEastAsia" w:eastAsiaTheme="minorEastAsia" w:hAnsiTheme="minorEastAsia"/>
          <w:kern w:val="0"/>
          <w:sz w:val="28"/>
          <w:szCs w:val="28"/>
        </w:rPr>
        <w:t>，</w:t>
      </w:r>
      <w:r w:rsidR="001278F3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必须</w:t>
      </w:r>
      <w:r w:rsidR="00715EEF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根据《云南大学申</w:t>
      </w:r>
      <w:r w:rsidR="007A4114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报</w:t>
      </w:r>
      <w:r w:rsidR="00715EEF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新专业（</w:t>
      </w:r>
      <w:r w:rsidR="00075D45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基础型，或应用型</w:t>
      </w:r>
      <w:r w:rsidR="00715EEF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）的标准和要求》，</w:t>
      </w:r>
      <w:r w:rsidR="007A4114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应</w:t>
      </w:r>
      <w:r w:rsidR="00360D75">
        <w:rPr>
          <w:rFonts w:asciiTheme="minorEastAsia" w:eastAsiaTheme="minorEastAsia" w:hAnsiTheme="minorEastAsia" w:hint="eastAsia"/>
          <w:kern w:val="0"/>
          <w:sz w:val="28"/>
          <w:szCs w:val="28"/>
        </w:rPr>
        <w:t>先</w:t>
      </w:r>
      <w:r w:rsidR="001278F3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开展学院现</w:t>
      </w:r>
      <w:r w:rsidR="007A4114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有</w:t>
      </w:r>
      <w:r w:rsidR="001278F3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专业的优化调整，</w:t>
      </w:r>
      <w:r w:rsidR="007A4114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新</w:t>
      </w:r>
      <w:r w:rsidR="00B664A1" w:rsidRPr="007138F0">
        <w:rPr>
          <w:rFonts w:asciiTheme="minorEastAsia" w:eastAsiaTheme="minorEastAsia" w:hAnsiTheme="minorEastAsia"/>
          <w:kern w:val="0"/>
          <w:sz w:val="28"/>
          <w:szCs w:val="28"/>
        </w:rPr>
        <w:t>申</w:t>
      </w:r>
      <w:r w:rsidR="007A4114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报</w:t>
      </w:r>
      <w:r w:rsidR="00B664A1" w:rsidRPr="007138F0">
        <w:rPr>
          <w:rFonts w:asciiTheme="minorEastAsia" w:eastAsiaTheme="minorEastAsia" w:hAnsiTheme="minorEastAsia"/>
          <w:kern w:val="0"/>
          <w:sz w:val="28"/>
          <w:szCs w:val="28"/>
        </w:rPr>
        <w:t>1</w:t>
      </w:r>
      <w:r w:rsidR="00B52A8D" w:rsidRPr="007138F0">
        <w:rPr>
          <w:rFonts w:asciiTheme="minorEastAsia" w:eastAsiaTheme="minorEastAsia" w:hAnsiTheme="minorEastAsia"/>
          <w:kern w:val="0"/>
          <w:sz w:val="28"/>
          <w:szCs w:val="28"/>
        </w:rPr>
        <w:t>个专业</w:t>
      </w:r>
      <w:r w:rsidR="007A4114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应至少</w:t>
      </w:r>
      <w:r w:rsidR="00B664A1" w:rsidRPr="007138F0">
        <w:rPr>
          <w:rFonts w:asciiTheme="minorEastAsia" w:eastAsiaTheme="minorEastAsia" w:hAnsiTheme="minorEastAsia"/>
          <w:kern w:val="0"/>
          <w:sz w:val="28"/>
          <w:szCs w:val="28"/>
        </w:rPr>
        <w:t>撤销1</w:t>
      </w:r>
      <w:r w:rsidR="00B52A8D" w:rsidRPr="007138F0">
        <w:rPr>
          <w:rFonts w:asciiTheme="minorEastAsia" w:eastAsiaTheme="minorEastAsia" w:hAnsiTheme="minorEastAsia"/>
          <w:kern w:val="0"/>
          <w:sz w:val="28"/>
          <w:szCs w:val="28"/>
        </w:rPr>
        <w:t>个现有专业</w:t>
      </w:r>
      <w:r w:rsidR="006C777B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。</w:t>
      </w:r>
    </w:p>
    <w:p w14:paraId="40A46CC9" w14:textId="5DF29138" w:rsidR="00715EEF" w:rsidRPr="007138F0" w:rsidRDefault="007573B5" w:rsidP="006C777B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4．</w:t>
      </w:r>
      <w:r w:rsidR="00417837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新专业</w:t>
      </w:r>
      <w:r w:rsidR="006C777B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申报必须根据《云南大学申</w:t>
      </w:r>
      <w:r w:rsidR="007A4114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报</w:t>
      </w:r>
      <w:r w:rsidR="006C777B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新专业（</w:t>
      </w:r>
      <w:r w:rsidR="0050318C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基础型，或应用型</w:t>
      </w:r>
      <w:r w:rsidR="006C777B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）的标准和要求》</w:t>
      </w:r>
      <w:r w:rsidR="007D075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进行自评，并提交相应支撑材料。凡自评低于70分或者不能提供相应支撑材料的专业均不得申报。自评达到基本要求后，应由学院填写相应</w:t>
      </w:r>
      <w:r w:rsidR="00360D75">
        <w:rPr>
          <w:rFonts w:asciiTheme="minorEastAsia" w:eastAsiaTheme="minorEastAsia" w:hAnsiTheme="minorEastAsia" w:hint="eastAsia"/>
          <w:kern w:val="0"/>
          <w:sz w:val="28"/>
          <w:szCs w:val="28"/>
        </w:rPr>
        <w:t>的</w:t>
      </w:r>
      <w:r w:rsidR="00360D75" w:rsidRPr="00592045">
        <w:rPr>
          <w:rFonts w:asciiTheme="minorEastAsia" w:eastAsiaTheme="minorEastAsia" w:hAnsiTheme="minorEastAsia" w:hint="eastAsia"/>
          <w:kern w:val="0"/>
          <w:sz w:val="28"/>
          <w:szCs w:val="28"/>
        </w:rPr>
        <w:t>专业设置申请表</w:t>
      </w:r>
      <w:r w:rsidR="00360D75">
        <w:rPr>
          <w:rFonts w:asciiTheme="minorEastAsia" w:eastAsiaTheme="minorEastAsia" w:hAnsiTheme="minorEastAsia" w:hint="eastAsia"/>
          <w:kern w:val="0"/>
          <w:sz w:val="28"/>
          <w:szCs w:val="28"/>
        </w:rPr>
        <w:t>和</w:t>
      </w:r>
      <w:r w:rsidR="00360D75" w:rsidRPr="00592045">
        <w:rPr>
          <w:rFonts w:asciiTheme="minorEastAsia" w:eastAsiaTheme="minorEastAsia" w:hAnsiTheme="minorEastAsia" w:hint="eastAsia"/>
          <w:kern w:val="0"/>
          <w:sz w:val="28"/>
          <w:szCs w:val="28"/>
        </w:rPr>
        <w:t>汇总表</w:t>
      </w:r>
      <w:r w:rsidR="007D075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。目录内专业（含国家控制布点专业），须填写《普通高等学校本科专业设置申请表（备案专业适用）》、《普通高等学校本科专业设置（备案专业）申请汇总表》；目录外专业，须填写《普通高等学校本科专业设置申请表（审</w:t>
      </w:r>
      <w:r w:rsidR="007D075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lastRenderedPageBreak/>
        <w:t>批专业适用）》、《普通高等学校本科专业设置（审批专业）申请汇总表》。然后，由学院组织专家论证，形成论证报告</w:t>
      </w:r>
      <w:r w:rsidR="00A4649F">
        <w:rPr>
          <w:rFonts w:asciiTheme="minorEastAsia" w:eastAsiaTheme="minorEastAsia" w:hAnsiTheme="minorEastAsia" w:hint="eastAsia"/>
          <w:kern w:val="0"/>
          <w:sz w:val="28"/>
          <w:szCs w:val="28"/>
        </w:rPr>
        <w:t>。论证报告</w:t>
      </w:r>
      <w:r w:rsidR="00F85936">
        <w:rPr>
          <w:rFonts w:asciiTheme="minorEastAsia" w:eastAsiaTheme="minorEastAsia" w:hAnsiTheme="minorEastAsia" w:hint="eastAsia"/>
          <w:kern w:val="0"/>
          <w:sz w:val="28"/>
          <w:szCs w:val="28"/>
        </w:rPr>
        <w:t>和其他材料</w:t>
      </w:r>
      <w:r w:rsidR="00A4649F">
        <w:rPr>
          <w:rFonts w:asciiTheme="minorEastAsia" w:eastAsiaTheme="minorEastAsia" w:hAnsiTheme="minorEastAsia" w:hint="eastAsia"/>
          <w:kern w:val="0"/>
          <w:sz w:val="28"/>
          <w:szCs w:val="28"/>
        </w:rPr>
        <w:t>（自评</w:t>
      </w:r>
      <w:r w:rsidR="00535B1C">
        <w:rPr>
          <w:rFonts w:asciiTheme="minorEastAsia" w:eastAsiaTheme="minorEastAsia" w:hAnsiTheme="minorEastAsia" w:hint="eastAsia"/>
          <w:kern w:val="0"/>
          <w:sz w:val="28"/>
          <w:szCs w:val="28"/>
        </w:rPr>
        <w:t>表及支撑材料</w:t>
      </w:r>
      <w:r w:rsidR="00A4649F">
        <w:rPr>
          <w:rFonts w:asciiTheme="minorEastAsia" w:eastAsiaTheme="minorEastAsia" w:hAnsiTheme="minorEastAsia" w:hint="eastAsia"/>
          <w:kern w:val="0"/>
          <w:sz w:val="28"/>
          <w:szCs w:val="28"/>
        </w:rPr>
        <w:t>、申请表、汇总表）一起在规定期限内</w:t>
      </w:r>
      <w:r w:rsidR="00A4649F" w:rsidRPr="00A4649F">
        <w:rPr>
          <w:rFonts w:asciiTheme="minorEastAsia" w:eastAsiaTheme="minorEastAsia" w:hAnsiTheme="minorEastAsia" w:hint="eastAsia"/>
          <w:kern w:val="0"/>
          <w:sz w:val="28"/>
          <w:szCs w:val="28"/>
        </w:rPr>
        <w:t>报</w:t>
      </w:r>
      <w:r w:rsidR="00A4649F">
        <w:rPr>
          <w:rFonts w:asciiTheme="minorEastAsia" w:eastAsiaTheme="minorEastAsia" w:hAnsiTheme="minorEastAsia" w:hint="eastAsia"/>
          <w:kern w:val="0"/>
          <w:sz w:val="28"/>
          <w:szCs w:val="28"/>
        </w:rPr>
        <w:t>教务处</w:t>
      </w:r>
      <w:r w:rsidR="00A4649F" w:rsidRPr="00A4649F">
        <w:rPr>
          <w:rFonts w:asciiTheme="minorEastAsia" w:eastAsiaTheme="minorEastAsia" w:hAnsiTheme="minorEastAsia" w:hint="eastAsia"/>
          <w:kern w:val="0"/>
          <w:sz w:val="28"/>
          <w:szCs w:val="28"/>
        </w:rPr>
        <w:t>，</w:t>
      </w:r>
      <w:r w:rsidR="00A4649F">
        <w:rPr>
          <w:rFonts w:asciiTheme="minorEastAsia" w:eastAsiaTheme="minorEastAsia" w:hAnsiTheme="minorEastAsia" w:hint="eastAsia"/>
          <w:kern w:val="0"/>
          <w:sz w:val="28"/>
          <w:szCs w:val="28"/>
        </w:rPr>
        <w:t>逾期不再受理</w:t>
      </w:r>
      <w:r w:rsidR="007D075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。</w:t>
      </w:r>
    </w:p>
    <w:p w14:paraId="7EEE32E8" w14:textId="024BC2D7" w:rsidR="009E7A05" w:rsidRPr="007138F0" w:rsidRDefault="007573B5" w:rsidP="00C95F2E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5．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根据《云南省普通高等学校本科专业设置管理实施细则</w:t>
      </w:r>
      <w:r w:rsidR="00F85936" w:rsidRPr="00592045">
        <w:rPr>
          <w:rFonts w:asciiTheme="minorEastAsia" w:eastAsiaTheme="minorEastAsia" w:hAnsiTheme="minorEastAsia" w:hint="eastAsia"/>
          <w:kern w:val="0"/>
          <w:sz w:val="28"/>
          <w:szCs w:val="28"/>
        </w:rPr>
        <w:t>（云教高[2013]83号）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》的规定，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各</w:t>
      </w:r>
      <w:r w:rsidR="00B664A1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学院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可根据经济社会发展需要，紧密结合产业需求，在高年级灵活设置专业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培养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方向。专业方向的内涵应与本专业密切相关，确属该专业研究方向和服务面向的合理延伸。《</w:t>
      </w:r>
      <w:r w:rsidR="00F85936" w:rsidRPr="00F85936">
        <w:rPr>
          <w:rFonts w:asciiTheme="minorEastAsia" w:eastAsiaTheme="minorEastAsia" w:hAnsiTheme="minorEastAsia" w:hint="eastAsia"/>
          <w:kern w:val="0"/>
          <w:sz w:val="28"/>
          <w:szCs w:val="28"/>
        </w:rPr>
        <w:t>普通高等学校本科专业目录（2012年）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》中所列专业不得作为其他专业的专业方向。</w:t>
      </w:r>
    </w:p>
    <w:p w14:paraId="1323F0F6" w14:textId="5B7F9F52" w:rsidR="00C95F2E" w:rsidRDefault="007573B5" w:rsidP="00C95F2E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6．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申请设置第二学士学位专业</w:t>
      </w:r>
      <w:r w:rsidR="007D075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、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调整专业学位授予门类和修业年限</w:t>
      </w:r>
      <w:r w:rsidR="007D075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、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撤销专业</w:t>
      </w:r>
      <w:r w:rsidR="007D075D" w:rsidRPr="007138F0">
        <w:rPr>
          <w:rFonts w:asciiTheme="minorEastAsia" w:eastAsiaTheme="minorEastAsia" w:hAnsiTheme="minorEastAsia"/>
          <w:kern w:val="0"/>
          <w:sz w:val="28"/>
          <w:szCs w:val="28"/>
        </w:rPr>
        <w:t>、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设置专业方向，请与新专业申报一同上报相关材料</w:t>
      </w:r>
      <w:r w:rsidR="006665FA">
        <w:rPr>
          <w:rFonts w:asciiTheme="minorEastAsia" w:eastAsiaTheme="minorEastAsia" w:hAnsiTheme="minorEastAsia" w:hint="eastAsia"/>
          <w:kern w:val="0"/>
          <w:sz w:val="28"/>
          <w:szCs w:val="28"/>
        </w:rPr>
        <w:t>。</w:t>
      </w:r>
      <w:r w:rsidR="006665FA" w:rsidRPr="007138F0">
        <w:rPr>
          <w:rFonts w:asciiTheme="minorEastAsia" w:eastAsiaTheme="minorEastAsia" w:hAnsiTheme="minorEastAsia"/>
          <w:kern w:val="0"/>
          <w:sz w:val="28"/>
          <w:szCs w:val="28"/>
        </w:rPr>
        <w:t>撤销专业</w:t>
      </w:r>
      <w:r w:rsidR="006665FA">
        <w:rPr>
          <w:rFonts w:asciiTheme="minorEastAsia" w:eastAsiaTheme="minorEastAsia" w:hAnsiTheme="minorEastAsia" w:hint="eastAsia"/>
          <w:kern w:val="0"/>
          <w:sz w:val="28"/>
          <w:szCs w:val="28"/>
        </w:rPr>
        <w:t>只要提供论证报告即可，纸质版由</w:t>
      </w:r>
      <w:r w:rsidR="006665FA" w:rsidRPr="007138F0">
        <w:rPr>
          <w:rFonts w:asciiTheme="minorEastAsia" w:eastAsiaTheme="minorEastAsia" w:hAnsiTheme="minorEastAsia"/>
          <w:kern w:val="0"/>
          <w:sz w:val="28"/>
          <w:szCs w:val="28"/>
        </w:rPr>
        <w:t>学院</w:t>
      </w:r>
      <w:r w:rsidR="006665FA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党政领导签字并加</w:t>
      </w:r>
      <w:r w:rsidR="006665FA" w:rsidRPr="007138F0">
        <w:rPr>
          <w:rFonts w:asciiTheme="minorEastAsia" w:eastAsiaTheme="minorEastAsia" w:hAnsiTheme="minorEastAsia"/>
          <w:kern w:val="0"/>
          <w:sz w:val="28"/>
          <w:szCs w:val="28"/>
        </w:rPr>
        <w:t>盖</w:t>
      </w:r>
      <w:r w:rsidR="006665FA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学院公</w:t>
      </w:r>
      <w:r w:rsidR="006665FA" w:rsidRPr="007138F0">
        <w:rPr>
          <w:rFonts w:asciiTheme="minorEastAsia" w:eastAsiaTheme="minorEastAsia" w:hAnsiTheme="minorEastAsia"/>
          <w:kern w:val="0"/>
          <w:sz w:val="28"/>
          <w:szCs w:val="28"/>
        </w:rPr>
        <w:t>章</w:t>
      </w:r>
      <w:r w:rsidR="0084505C">
        <w:rPr>
          <w:rFonts w:asciiTheme="minorEastAsia" w:eastAsiaTheme="minorEastAsia" w:hAnsiTheme="minorEastAsia" w:hint="eastAsia"/>
          <w:kern w:val="0"/>
          <w:sz w:val="28"/>
          <w:szCs w:val="28"/>
        </w:rPr>
        <w:t>后交教务处</w:t>
      </w:r>
      <w:r w:rsidR="00C95F2E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。</w:t>
      </w:r>
    </w:p>
    <w:p w14:paraId="603F398A" w14:textId="77777777" w:rsidR="006665FA" w:rsidRPr="0084505C" w:rsidRDefault="006665FA" w:rsidP="00C95F2E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64DFB873" w14:textId="77777777" w:rsidR="00DA4902" w:rsidRPr="007138F0" w:rsidRDefault="005979DB" w:rsidP="00075D45">
      <w:pPr>
        <w:widowControl/>
        <w:spacing w:line="540" w:lineRule="exact"/>
        <w:ind w:firstLineChars="200" w:firstLine="562"/>
        <w:jc w:val="left"/>
        <w:rPr>
          <w:rFonts w:asciiTheme="minorEastAsia" w:eastAsiaTheme="minorEastAsia" w:hAnsiTheme="minorEastAsia"/>
          <w:b/>
          <w:bCs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b/>
          <w:bCs/>
          <w:kern w:val="0"/>
          <w:sz w:val="28"/>
          <w:szCs w:val="28"/>
        </w:rPr>
        <w:t>二</w:t>
      </w:r>
      <w:r w:rsidR="00DA4902" w:rsidRPr="007138F0">
        <w:rPr>
          <w:rFonts w:asciiTheme="minorEastAsia" w:eastAsiaTheme="minorEastAsia" w:hAnsiTheme="minorEastAsia"/>
          <w:b/>
          <w:bCs/>
          <w:kern w:val="0"/>
          <w:sz w:val="28"/>
          <w:szCs w:val="28"/>
        </w:rPr>
        <w:t>、申报材料</w:t>
      </w:r>
    </w:p>
    <w:p w14:paraId="75B3FE9F" w14:textId="41A4280A" w:rsidR="00DA4902" w:rsidRPr="007138F0" w:rsidRDefault="00DA4902" w:rsidP="00F77DAA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1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．</w:t>
      </w:r>
      <w:r w:rsidR="00EF1B28" w:rsidRPr="007138F0">
        <w:rPr>
          <w:rFonts w:asciiTheme="minorEastAsia" w:eastAsiaTheme="minorEastAsia" w:hAnsiTheme="minorEastAsia"/>
          <w:kern w:val="0"/>
          <w:sz w:val="28"/>
          <w:szCs w:val="28"/>
        </w:rPr>
        <w:t>申请</w:t>
      </w:r>
      <w:r w:rsidR="002C3D6F" w:rsidRPr="007138F0">
        <w:rPr>
          <w:rFonts w:asciiTheme="minorEastAsia" w:eastAsiaTheme="minorEastAsia" w:hAnsiTheme="minorEastAsia"/>
          <w:kern w:val="0"/>
          <w:sz w:val="28"/>
          <w:szCs w:val="28"/>
        </w:rPr>
        <w:t>新增专业</w:t>
      </w:r>
      <w:r w:rsidR="002C3D6F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或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撤销专业</w:t>
      </w:r>
      <w:r w:rsidR="006C777B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论证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报告</w:t>
      </w:r>
      <w:r w:rsidR="0074044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、</w:t>
      </w:r>
      <w:r w:rsidR="007D075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《云南大学申报新专业（基础型，或应用型）的标准和要求》自评表及支撑材料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（</w:t>
      </w:r>
      <w:r w:rsidR="0074044D" w:rsidRPr="007138F0">
        <w:rPr>
          <w:rFonts w:asciiTheme="minorEastAsia" w:eastAsiaTheme="minorEastAsia" w:hAnsiTheme="minorEastAsia"/>
          <w:kern w:val="0"/>
          <w:sz w:val="28"/>
          <w:szCs w:val="28"/>
        </w:rPr>
        <w:t>见附件，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学院</w:t>
      </w:r>
      <w:r w:rsidR="0074044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党政领导签字并加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盖</w:t>
      </w:r>
      <w:r w:rsidR="0074044D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学院公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章，1式</w:t>
      </w:r>
      <w:r w:rsidR="00417837" w:rsidRPr="007138F0">
        <w:rPr>
          <w:rFonts w:asciiTheme="minorEastAsia" w:eastAsiaTheme="minorEastAsia" w:hAnsiTheme="minorEastAsia"/>
          <w:kern w:val="0"/>
          <w:sz w:val="28"/>
          <w:szCs w:val="28"/>
        </w:rPr>
        <w:t>5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份）。</w:t>
      </w:r>
    </w:p>
    <w:p w14:paraId="153C1AB7" w14:textId="77777777" w:rsidR="00075D45" w:rsidRPr="007138F0" w:rsidRDefault="00DA4902" w:rsidP="00075D45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2</w:t>
      </w:r>
      <w:r w:rsidR="00FA075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．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《普通高等学校本科专业设置申请表</w:t>
      </w:r>
      <w:r w:rsidR="00245EE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（备案专业适用</w:t>
      </w:r>
      <w:r w:rsidR="00417837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，或</w:t>
      </w:r>
      <w:r w:rsidR="00245EE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审批专业适用）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》及《普通高等学校本科专业设置申请汇总表</w:t>
      </w:r>
      <w:r w:rsidR="00245EE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（备案专业适用</w:t>
      </w:r>
      <w:r w:rsidR="00417837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，或</w:t>
      </w:r>
      <w:r w:rsidR="00245EE0" w:rsidRPr="007138F0">
        <w:rPr>
          <w:rFonts w:asciiTheme="minorEastAsia" w:eastAsiaTheme="minorEastAsia" w:hAnsiTheme="minorEastAsia" w:hint="eastAsia"/>
          <w:kern w:val="0"/>
          <w:sz w:val="28"/>
          <w:szCs w:val="28"/>
        </w:rPr>
        <w:t>审批专业适用）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》（见附件</w:t>
      </w:r>
      <w:r w:rsidR="00D30F38" w:rsidRPr="007138F0">
        <w:rPr>
          <w:rFonts w:asciiTheme="minorEastAsia" w:eastAsiaTheme="minorEastAsia" w:hAnsiTheme="minorEastAsia"/>
          <w:kern w:val="0"/>
          <w:sz w:val="28"/>
          <w:szCs w:val="28"/>
        </w:rPr>
        <w:t>，1式</w:t>
      </w:r>
      <w:r w:rsidR="00417837" w:rsidRPr="007138F0">
        <w:rPr>
          <w:rFonts w:asciiTheme="minorEastAsia" w:eastAsiaTheme="minorEastAsia" w:hAnsiTheme="minorEastAsia"/>
          <w:kern w:val="0"/>
          <w:sz w:val="28"/>
          <w:szCs w:val="28"/>
        </w:rPr>
        <w:t>5</w:t>
      </w:r>
      <w:r w:rsidR="00D30F38" w:rsidRPr="007138F0">
        <w:rPr>
          <w:rFonts w:asciiTheme="minorEastAsia" w:eastAsiaTheme="minorEastAsia" w:hAnsiTheme="minorEastAsia"/>
          <w:kern w:val="0"/>
          <w:sz w:val="28"/>
          <w:szCs w:val="28"/>
        </w:rPr>
        <w:t>份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）。</w:t>
      </w:r>
    </w:p>
    <w:p w14:paraId="3DD9A92F" w14:textId="7BB75EB4" w:rsidR="00DA4902" w:rsidRDefault="00DA4902" w:rsidP="007138F0">
      <w:pPr>
        <w:spacing w:line="540" w:lineRule="exact"/>
        <w:ind w:firstLineChars="192" w:firstLine="540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b/>
          <w:kern w:val="0"/>
          <w:sz w:val="28"/>
          <w:szCs w:val="28"/>
        </w:rPr>
        <w:t>注：</w:t>
      </w:r>
      <w:r w:rsidRPr="007138F0">
        <w:rPr>
          <w:rFonts w:asciiTheme="minorEastAsia" w:eastAsiaTheme="minorEastAsia" w:hAnsiTheme="minorEastAsia"/>
          <w:kern w:val="0"/>
          <w:sz w:val="28"/>
          <w:szCs w:val="28"/>
        </w:rPr>
        <w:t>各类本科专业名称须以教育部《普通高等学校本科专业目录和专业介绍》（2012年）为准</w:t>
      </w:r>
      <w:r w:rsidR="0071120C">
        <w:rPr>
          <w:rFonts w:asciiTheme="minorEastAsia" w:eastAsiaTheme="minorEastAsia" w:hAnsiTheme="minorEastAsia" w:hint="eastAsia"/>
          <w:kern w:val="0"/>
          <w:sz w:val="28"/>
          <w:szCs w:val="28"/>
        </w:rPr>
        <w:t>。</w:t>
      </w:r>
    </w:p>
    <w:p w14:paraId="748F4ECD" w14:textId="77777777" w:rsidR="006665FA" w:rsidRPr="007138F0" w:rsidRDefault="006665FA" w:rsidP="006665FA">
      <w:pPr>
        <w:spacing w:line="540" w:lineRule="exact"/>
        <w:ind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623C4D95" w14:textId="77777777" w:rsidR="006131AD" w:rsidRPr="007138F0" w:rsidRDefault="00DA4902" w:rsidP="00536DCA">
      <w:pPr>
        <w:spacing w:line="540" w:lineRule="exact"/>
        <w:ind w:leftChars="-342" w:left="-718" w:rightChars="-244" w:right="-512" w:firstLineChars="192" w:firstLine="538"/>
        <w:outlineLvl w:val="2"/>
        <w:rPr>
          <w:rFonts w:asciiTheme="minorEastAsia" w:eastAsiaTheme="minorEastAsia" w:hAnsiTheme="minorEastAsia"/>
          <w:kern w:val="0"/>
          <w:sz w:val="28"/>
          <w:szCs w:val="28"/>
        </w:rPr>
      </w:pPr>
      <w:r w:rsidRPr="007138F0">
        <w:rPr>
          <w:rFonts w:asciiTheme="minorEastAsia" w:eastAsiaTheme="minorEastAsia" w:hAnsiTheme="minorEastAsia"/>
          <w:color w:val="FF0000"/>
          <w:kern w:val="0"/>
          <w:sz w:val="28"/>
          <w:szCs w:val="28"/>
        </w:rPr>
        <w:lastRenderedPageBreak/>
        <w:t> </w:t>
      </w:r>
      <w:r w:rsidR="00075D45" w:rsidRPr="007138F0">
        <w:rPr>
          <w:rFonts w:asciiTheme="minorEastAsia" w:eastAsiaTheme="minorEastAsia" w:hAnsiTheme="minorEastAsia"/>
          <w:color w:val="FF0000"/>
          <w:kern w:val="0"/>
          <w:sz w:val="28"/>
          <w:szCs w:val="28"/>
        </w:rPr>
        <w:t xml:space="preserve">    </w:t>
      </w:r>
      <w:r w:rsidR="00A83E68" w:rsidRPr="007138F0">
        <w:rPr>
          <w:rFonts w:asciiTheme="minorEastAsia" w:eastAsiaTheme="minorEastAsia" w:hAnsiTheme="minorEastAsia"/>
          <w:b/>
          <w:bCs/>
          <w:kern w:val="0"/>
          <w:sz w:val="28"/>
          <w:szCs w:val="28"/>
        </w:rPr>
        <w:t>三</w:t>
      </w:r>
      <w:r w:rsidR="006131AD" w:rsidRPr="007138F0">
        <w:rPr>
          <w:rFonts w:asciiTheme="minorEastAsia" w:eastAsiaTheme="minorEastAsia" w:hAnsiTheme="minorEastAsia"/>
          <w:b/>
          <w:bCs/>
          <w:kern w:val="0"/>
          <w:sz w:val="28"/>
          <w:szCs w:val="28"/>
        </w:rPr>
        <w:t>、申报程序及时间安排</w:t>
      </w:r>
    </w:p>
    <w:tbl>
      <w:tblPr>
        <w:tblW w:w="759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62"/>
        <w:gridCol w:w="3088"/>
        <w:gridCol w:w="1294"/>
        <w:gridCol w:w="1946"/>
      </w:tblGrid>
      <w:tr w:rsidR="006131AD" w:rsidRPr="00360D75" w14:paraId="1813090E" w14:textId="77777777" w:rsidTr="00F432F2">
        <w:trPr>
          <w:tblCellSpacing w:w="0" w:type="dxa"/>
          <w:jc w:val="center"/>
        </w:trPr>
        <w:tc>
          <w:tcPr>
            <w:tcW w:w="1262" w:type="dxa"/>
            <w:vAlign w:val="center"/>
          </w:tcPr>
          <w:p w14:paraId="3E794158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b/>
                <w:bCs/>
                <w:kern w:val="0"/>
                <w:sz w:val="24"/>
              </w:rPr>
              <w:t>时</w:t>
            </w:r>
            <w:r w:rsidRPr="00360D75">
              <w:rPr>
                <w:b/>
                <w:bCs/>
                <w:kern w:val="0"/>
                <w:sz w:val="24"/>
              </w:rPr>
              <w:t xml:space="preserve">  </w:t>
            </w:r>
            <w:r w:rsidRPr="00360D75">
              <w:rPr>
                <w:rFonts w:hAnsi="宋体"/>
                <w:b/>
                <w:bCs/>
                <w:kern w:val="0"/>
                <w:sz w:val="24"/>
              </w:rPr>
              <w:t>间</w:t>
            </w:r>
          </w:p>
        </w:tc>
        <w:tc>
          <w:tcPr>
            <w:tcW w:w="3088" w:type="dxa"/>
            <w:vAlign w:val="center"/>
          </w:tcPr>
          <w:p w14:paraId="4CCC9C3E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b/>
                <w:bCs/>
                <w:kern w:val="0"/>
                <w:sz w:val="24"/>
              </w:rPr>
              <w:t>内</w:t>
            </w:r>
            <w:r w:rsidRPr="00360D75">
              <w:rPr>
                <w:b/>
                <w:bCs/>
                <w:kern w:val="0"/>
                <w:sz w:val="24"/>
              </w:rPr>
              <w:t xml:space="preserve">  </w:t>
            </w:r>
            <w:r w:rsidRPr="00360D75">
              <w:rPr>
                <w:rFonts w:hAnsi="宋体"/>
                <w:b/>
                <w:bCs/>
                <w:kern w:val="0"/>
                <w:sz w:val="24"/>
              </w:rPr>
              <w:t>容</w:t>
            </w:r>
          </w:p>
        </w:tc>
        <w:tc>
          <w:tcPr>
            <w:tcW w:w="1294" w:type="dxa"/>
            <w:vAlign w:val="center"/>
          </w:tcPr>
          <w:p w14:paraId="6092D71B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b/>
                <w:bCs/>
                <w:kern w:val="0"/>
                <w:sz w:val="24"/>
              </w:rPr>
              <w:t>负责部门</w:t>
            </w:r>
          </w:p>
        </w:tc>
        <w:tc>
          <w:tcPr>
            <w:tcW w:w="1946" w:type="dxa"/>
          </w:tcPr>
          <w:p w14:paraId="7C5305D0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b/>
                <w:bCs/>
                <w:kern w:val="0"/>
                <w:sz w:val="24"/>
              </w:rPr>
              <w:t>备</w:t>
            </w:r>
            <w:r w:rsidRPr="00360D75">
              <w:rPr>
                <w:b/>
                <w:bCs/>
                <w:kern w:val="0"/>
                <w:sz w:val="24"/>
              </w:rPr>
              <w:t xml:space="preserve">  </w:t>
            </w:r>
            <w:r w:rsidRPr="00360D75">
              <w:rPr>
                <w:rFonts w:hAnsi="宋体"/>
                <w:b/>
                <w:bCs/>
                <w:kern w:val="0"/>
                <w:sz w:val="24"/>
              </w:rPr>
              <w:t>注</w:t>
            </w:r>
          </w:p>
        </w:tc>
      </w:tr>
      <w:tr w:rsidR="006131AD" w:rsidRPr="00360D75" w14:paraId="11EB9A7C" w14:textId="77777777" w:rsidTr="00F432F2">
        <w:trPr>
          <w:tblCellSpacing w:w="0" w:type="dxa"/>
          <w:jc w:val="center"/>
        </w:trPr>
        <w:tc>
          <w:tcPr>
            <w:tcW w:w="1262" w:type="dxa"/>
            <w:vAlign w:val="center"/>
          </w:tcPr>
          <w:p w14:paraId="2D4F27BE" w14:textId="77777777" w:rsidR="006131AD" w:rsidRPr="00360D75" w:rsidRDefault="004C6F70" w:rsidP="00417837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kern w:val="0"/>
                <w:sz w:val="24"/>
              </w:rPr>
              <w:t>7.</w:t>
            </w:r>
            <w:r w:rsidR="00417837" w:rsidRPr="00360D75">
              <w:rPr>
                <w:kern w:val="0"/>
                <w:sz w:val="24"/>
              </w:rPr>
              <w:t>1</w:t>
            </w:r>
            <w:r w:rsidR="006131AD" w:rsidRPr="00360D75">
              <w:rPr>
                <w:rFonts w:hint="eastAsia"/>
                <w:kern w:val="0"/>
                <w:sz w:val="24"/>
              </w:rPr>
              <w:t>～</w:t>
            </w:r>
            <w:r w:rsidR="00A54611" w:rsidRPr="00360D75">
              <w:rPr>
                <w:kern w:val="0"/>
                <w:sz w:val="24"/>
              </w:rPr>
              <w:t>7</w:t>
            </w:r>
            <w:r w:rsidR="006131AD" w:rsidRPr="00360D75">
              <w:rPr>
                <w:kern w:val="0"/>
                <w:sz w:val="24"/>
              </w:rPr>
              <w:t>.</w:t>
            </w:r>
            <w:r w:rsidR="00417837" w:rsidRPr="00360D75">
              <w:rPr>
                <w:kern w:val="0"/>
                <w:sz w:val="24"/>
              </w:rPr>
              <w:t>8</w:t>
            </w:r>
          </w:p>
        </w:tc>
        <w:tc>
          <w:tcPr>
            <w:tcW w:w="3088" w:type="dxa"/>
            <w:vAlign w:val="center"/>
          </w:tcPr>
          <w:p w14:paraId="50B46CB4" w14:textId="2C97A000" w:rsidR="006131AD" w:rsidRPr="00360D75" w:rsidRDefault="006131AD" w:rsidP="002C3D6F">
            <w:pPr>
              <w:widowControl/>
              <w:spacing w:line="360" w:lineRule="auto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相关学院论证、填写申报材料（包括</w:t>
            </w:r>
            <w:r w:rsidR="002C3D6F" w:rsidRPr="00360D75">
              <w:rPr>
                <w:rFonts w:hAnsi="宋体"/>
                <w:kern w:val="0"/>
                <w:sz w:val="24"/>
              </w:rPr>
              <w:t>新增专业申请报告、</w:t>
            </w:r>
            <w:r w:rsidR="005053D1" w:rsidRPr="00360D75">
              <w:rPr>
                <w:rFonts w:hAnsi="宋体"/>
                <w:kern w:val="0"/>
                <w:sz w:val="24"/>
              </w:rPr>
              <w:t>撤销专业申请报告、</w:t>
            </w:r>
            <w:r w:rsidR="0071120C" w:rsidRPr="0071120C">
              <w:rPr>
                <w:rFonts w:hAnsi="宋体" w:hint="eastAsia"/>
                <w:kern w:val="0"/>
                <w:sz w:val="24"/>
              </w:rPr>
              <w:t>自评表及支撑材料</w:t>
            </w:r>
            <w:r w:rsidR="0071120C">
              <w:rPr>
                <w:rFonts w:hAnsi="宋体" w:hint="eastAsia"/>
                <w:kern w:val="0"/>
                <w:sz w:val="24"/>
              </w:rPr>
              <w:t>、</w:t>
            </w:r>
            <w:r w:rsidR="00A95404" w:rsidRPr="00360D75">
              <w:rPr>
                <w:rFonts w:hAnsi="宋体"/>
                <w:kern w:val="0"/>
                <w:sz w:val="24"/>
              </w:rPr>
              <w:t>《普通高等学校本科专业设置申请表》</w:t>
            </w:r>
            <w:r w:rsidR="00BE61BA" w:rsidRPr="00360D75">
              <w:rPr>
                <w:rFonts w:hAnsi="宋体"/>
                <w:kern w:val="0"/>
                <w:sz w:val="24"/>
              </w:rPr>
              <w:t>、</w:t>
            </w:r>
            <w:r w:rsidR="00A95404" w:rsidRPr="00360D75">
              <w:rPr>
                <w:rFonts w:hAnsi="宋体"/>
                <w:kern w:val="0"/>
                <w:sz w:val="24"/>
              </w:rPr>
              <w:t>《普通高等学校本科专业设置申请汇总表》</w:t>
            </w:r>
            <w:r w:rsidR="0074044D" w:rsidRPr="00360D75">
              <w:rPr>
                <w:rFonts w:hAnsi="宋体" w:hint="eastAsia"/>
                <w:kern w:val="0"/>
                <w:sz w:val="24"/>
              </w:rPr>
              <w:t>等</w:t>
            </w:r>
            <w:r w:rsidR="00B62AD5" w:rsidRPr="00360D75">
              <w:rPr>
                <w:rFonts w:hAnsi="宋体"/>
                <w:kern w:val="0"/>
                <w:sz w:val="24"/>
              </w:rPr>
              <w:t>）</w:t>
            </w:r>
          </w:p>
        </w:tc>
        <w:tc>
          <w:tcPr>
            <w:tcW w:w="1294" w:type="dxa"/>
            <w:vAlign w:val="center"/>
          </w:tcPr>
          <w:p w14:paraId="34BB1693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相关学院</w:t>
            </w:r>
          </w:p>
        </w:tc>
        <w:tc>
          <w:tcPr>
            <w:tcW w:w="1946" w:type="dxa"/>
          </w:tcPr>
          <w:p w14:paraId="085DCF6F" w14:textId="77777777" w:rsidR="006131AD" w:rsidRPr="00360D75" w:rsidRDefault="006131AD" w:rsidP="0074044D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请</w:t>
            </w:r>
            <w:r w:rsidR="00B1420A" w:rsidRPr="00360D75">
              <w:rPr>
                <w:rFonts w:hAnsi="宋体" w:hint="eastAsia"/>
                <w:kern w:val="0"/>
                <w:sz w:val="24"/>
              </w:rPr>
              <w:t>务必</w:t>
            </w:r>
            <w:r w:rsidRPr="00360D75">
              <w:rPr>
                <w:rFonts w:hAnsi="宋体"/>
                <w:kern w:val="0"/>
                <w:sz w:val="24"/>
              </w:rPr>
              <w:t>于</w:t>
            </w:r>
            <w:r w:rsidR="00D37C6C" w:rsidRPr="00360D75">
              <w:rPr>
                <w:kern w:val="0"/>
                <w:sz w:val="24"/>
              </w:rPr>
              <w:t>7</w:t>
            </w:r>
            <w:r w:rsidRPr="00360D75">
              <w:rPr>
                <w:rFonts w:hAnsi="宋体"/>
                <w:kern w:val="0"/>
                <w:sz w:val="24"/>
              </w:rPr>
              <w:t>月</w:t>
            </w:r>
            <w:r w:rsidR="00417837" w:rsidRPr="00360D75">
              <w:rPr>
                <w:kern w:val="0"/>
                <w:sz w:val="24"/>
              </w:rPr>
              <w:t>8</w:t>
            </w:r>
            <w:r w:rsidRPr="00360D75">
              <w:rPr>
                <w:rFonts w:hAnsi="宋体"/>
                <w:kern w:val="0"/>
                <w:sz w:val="24"/>
              </w:rPr>
              <w:t>日前将申报</w:t>
            </w:r>
            <w:r w:rsidR="00482BE8" w:rsidRPr="00360D75">
              <w:rPr>
                <w:rFonts w:hAnsi="宋体"/>
                <w:kern w:val="0"/>
                <w:sz w:val="24"/>
              </w:rPr>
              <w:t>相关</w:t>
            </w:r>
            <w:r w:rsidRPr="00360D75">
              <w:rPr>
                <w:rFonts w:hAnsi="宋体"/>
                <w:kern w:val="0"/>
                <w:sz w:val="24"/>
              </w:rPr>
              <w:t>材料一式</w:t>
            </w:r>
            <w:r w:rsidR="00417837" w:rsidRPr="00360D75">
              <w:rPr>
                <w:rFonts w:hAnsi="宋体"/>
                <w:kern w:val="0"/>
                <w:sz w:val="24"/>
              </w:rPr>
              <w:t>5</w:t>
            </w:r>
            <w:r w:rsidRPr="00360D75">
              <w:rPr>
                <w:rFonts w:hAnsi="宋体"/>
                <w:kern w:val="0"/>
                <w:sz w:val="24"/>
              </w:rPr>
              <w:t>份报送</w:t>
            </w:r>
            <w:r w:rsidR="0074044D" w:rsidRPr="00360D75">
              <w:rPr>
                <w:rFonts w:hAnsi="宋体" w:hint="eastAsia"/>
                <w:kern w:val="0"/>
                <w:sz w:val="24"/>
              </w:rPr>
              <w:t>至明远楼</w:t>
            </w:r>
            <w:r w:rsidR="0074044D" w:rsidRPr="00360D75">
              <w:rPr>
                <w:rFonts w:hAnsi="宋体"/>
                <w:kern w:val="0"/>
                <w:sz w:val="24"/>
              </w:rPr>
              <w:t>204</w:t>
            </w:r>
            <w:r w:rsidR="0074044D" w:rsidRPr="00360D75">
              <w:rPr>
                <w:rFonts w:hAnsi="宋体" w:hint="eastAsia"/>
                <w:kern w:val="0"/>
                <w:sz w:val="24"/>
              </w:rPr>
              <w:t>（呈贡校区）或</w:t>
            </w:r>
            <w:r w:rsidR="008F36ED" w:rsidRPr="00360D75">
              <w:rPr>
                <w:rFonts w:hAnsi="宋体" w:hint="eastAsia"/>
                <w:kern w:val="0"/>
                <w:sz w:val="24"/>
              </w:rPr>
              <w:t>文津楼</w:t>
            </w:r>
            <w:r w:rsidR="008F36ED" w:rsidRPr="00360D75">
              <w:rPr>
                <w:rFonts w:hAnsi="宋体"/>
                <w:kern w:val="0"/>
                <w:sz w:val="24"/>
              </w:rPr>
              <w:t>107</w:t>
            </w:r>
            <w:r w:rsidR="0074044D" w:rsidRPr="00360D75">
              <w:rPr>
                <w:rFonts w:hAnsi="宋体" w:hint="eastAsia"/>
                <w:kern w:val="0"/>
                <w:sz w:val="24"/>
              </w:rPr>
              <w:t>（东陆校区）</w:t>
            </w:r>
            <w:r w:rsidR="008F36ED" w:rsidRPr="00360D75">
              <w:rPr>
                <w:rFonts w:hAnsi="宋体" w:hint="eastAsia"/>
                <w:kern w:val="0"/>
                <w:sz w:val="24"/>
              </w:rPr>
              <w:t>。</w:t>
            </w:r>
          </w:p>
        </w:tc>
      </w:tr>
      <w:tr w:rsidR="006131AD" w:rsidRPr="00360D75" w14:paraId="337BD4B6" w14:textId="77777777" w:rsidTr="00F432F2">
        <w:trPr>
          <w:tblCellSpacing w:w="0" w:type="dxa"/>
          <w:jc w:val="center"/>
        </w:trPr>
        <w:tc>
          <w:tcPr>
            <w:tcW w:w="1262" w:type="dxa"/>
            <w:vAlign w:val="center"/>
          </w:tcPr>
          <w:p w14:paraId="169253A0" w14:textId="77777777" w:rsidR="006131AD" w:rsidRPr="00360D75" w:rsidRDefault="00440D67" w:rsidP="00417837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kern w:val="0"/>
                <w:sz w:val="24"/>
              </w:rPr>
              <w:t>7</w:t>
            </w:r>
            <w:r w:rsidR="006131AD" w:rsidRPr="00360D75">
              <w:rPr>
                <w:kern w:val="0"/>
                <w:sz w:val="24"/>
              </w:rPr>
              <w:t>.</w:t>
            </w:r>
            <w:r w:rsidR="00417837" w:rsidRPr="00360D75">
              <w:rPr>
                <w:kern w:val="0"/>
                <w:sz w:val="24"/>
              </w:rPr>
              <w:t>11</w:t>
            </w:r>
            <w:r w:rsidR="006131AD" w:rsidRPr="00360D75">
              <w:rPr>
                <w:rFonts w:hint="eastAsia"/>
                <w:kern w:val="0"/>
                <w:sz w:val="24"/>
              </w:rPr>
              <w:t>～</w:t>
            </w:r>
            <w:r w:rsidRPr="00360D75">
              <w:rPr>
                <w:kern w:val="0"/>
                <w:sz w:val="24"/>
              </w:rPr>
              <w:t>7</w:t>
            </w:r>
            <w:r w:rsidR="006131AD" w:rsidRPr="00360D75">
              <w:rPr>
                <w:kern w:val="0"/>
                <w:sz w:val="24"/>
              </w:rPr>
              <w:t>.</w:t>
            </w:r>
            <w:r w:rsidR="00AA2997" w:rsidRPr="00360D75">
              <w:rPr>
                <w:kern w:val="0"/>
                <w:sz w:val="24"/>
              </w:rPr>
              <w:t>1</w:t>
            </w:r>
            <w:r w:rsidR="00417837" w:rsidRPr="00360D75">
              <w:rPr>
                <w:kern w:val="0"/>
                <w:sz w:val="24"/>
              </w:rPr>
              <w:t>5</w:t>
            </w:r>
          </w:p>
        </w:tc>
        <w:tc>
          <w:tcPr>
            <w:tcW w:w="3088" w:type="dxa"/>
            <w:vAlign w:val="center"/>
          </w:tcPr>
          <w:p w14:paraId="069EED08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学校组织专家组进行论证</w:t>
            </w:r>
          </w:p>
        </w:tc>
        <w:tc>
          <w:tcPr>
            <w:tcW w:w="1294" w:type="dxa"/>
            <w:vAlign w:val="center"/>
          </w:tcPr>
          <w:p w14:paraId="19F7FF76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教务处</w:t>
            </w:r>
          </w:p>
        </w:tc>
        <w:tc>
          <w:tcPr>
            <w:tcW w:w="1946" w:type="dxa"/>
          </w:tcPr>
          <w:p w14:paraId="5A100425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kern w:val="0"/>
                <w:sz w:val="24"/>
              </w:rPr>
              <w:t> </w:t>
            </w:r>
          </w:p>
        </w:tc>
      </w:tr>
      <w:tr w:rsidR="006131AD" w:rsidRPr="00360D75" w14:paraId="3129EB3D" w14:textId="77777777" w:rsidTr="00F432F2">
        <w:trPr>
          <w:tblCellSpacing w:w="0" w:type="dxa"/>
          <w:jc w:val="center"/>
        </w:trPr>
        <w:tc>
          <w:tcPr>
            <w:tcW w:w="1262" w:type="dxa"/>
            <w:vMerge w:val="restart"/>
            <w:vAlign w:val="center"/>
          </w:tcPr>
          <w:p w14:paraId="309C18B8" w14:textId="77777777" w:rsidR="006131AD" w:rsidRPr="00360D75" w:rsidRDefault="00440D67" w:rsidP="0099268F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kern w:val="0"/>
                <w:sz w:val="24"/>
              </w:rPr>
              <w:t>7</w:t>
            </w:r>
            <w:r w:rsidR="006131AD" w:rsidRPr="00360D75">
              <w:rPr>
                <w:kern w:val="0"/>
                <w:sz w:val="24"/>
              </w:rPr>
              <w:t>.</w:t>
            </w:r>
            <w:r w:rsidR="00AA2997" w:rsidRPr="00360D75">
              <w:rPr>
                <w:kern w:val="0"/>
                <w:sz w:val="24"/>
              </w:rPr>
              <w:t>1</w:t>
            </w:r>
            <w:r w:rsidR="002C3D6F" w:rsidRPr="00360D75">
              <w:rPr>
                <w:kern w:val="0"/>
                <w:sz w:val="24"/>
              </w:rPr>
              <w:t>8</w:t>
            </w:r>
            <w:r w:rsidR="006131AD" w:rsidRPr="00360D75">
              <w:rPr>
                <w:rFonts w:hint="eastAsia"/>
                <w:kern w:val="0"/>
                <w:sz w:val="24"/>
              </w:rPr>
              <w:t>～</w:t>
            </w:r>
            <w:r w:rsidRPr="00360D75">
              <w:rPr>
                <w:kern w:val="0"/>
                <w:sz w:val="24"/>
              </w:rPr>
              <w:t>7</w:t>
            </w:r>
            <w:r w:rsidR="006131AD" w:rsidRPr="00360D75">
              <w:rPr>
                <w:kern w:val="0"/>
                <w:sz w:val="24"/>
              </w:rPr>
              <w:t>.</w:t>
            </w:r>
            <w:r w:rsidR="0099268F" w:rsidRPr="00360D75">
              <w:rPr>
                <w:kern w:val="0"/>
                <w:sz w:val="24"/>
              </w:rPr>
              <w:t>22</w:t>
            </w:r>
          </w:p>
        </w:tc>
        <w:tc>
          <w:tcPr>
            <w:tcW w:w="3088" w:type="dxa"/>
            <w:vAlign w:val="center"/>
          </w:tcPr>
          <w:p w14:paraId="6F6D1312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专家组反馈论证意见</w:t>
            </w:r>
          </w:p>
        </w:tc>
        <w:tc>
          <w:tcPr>
            <w:tcW w:w="1294" w:type="dxa"/>
            <w:vAlign w:val="center"/>
          </w:tcPr>
          <w:p w14:paraId="46819DA3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教务处</w:t>
            </w:r>
          </w:p>
        </w:tc>
        <w:tc>
          <w:tcPr>
            <w:tcW w:w="1946" w:type="dxa"/>
          </w:tcPr>
          <w:p w14:paraId="7589590B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kern w:val="0"/>
                <w:sz w:val="24"/>
              </w:rPr>
              <w:t> </w:t>
            </w:r>
          </w:p>
        </w:tc>
      </w:tr>
      <w:tr w:rsidR="006131AD" w:rsidRPr="00360D75" w14:paraId="3588FAE3" w14:textId="77777777" w:rsidTr="00F432F2">
        <w:trPr>
          <w:tblCellSpacing w:w="0" w:type="dxa"/>
          <w:jc w:val="center"/>
        </w:trPr>
        <w:tc>
          <w:tcPr>
            <w:tcW w:w="1262" w:type="dxa"/>
            <w:vMerge/>
            <w:vAlign w:val="center"/>
          </w:tcPr>
          <w:p w14:paraId="303260E6" w14:textId="77777777" w:rsidR="006131AD" w:rsidRPr="00360D75" w:rsidRDefault="006131AD" w:rsidP="00F77DAA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088" w:type="dxa"/>
            <w:vAlign w:val="center"/>
          </w:tcPr>
          <w:p w14:paraId="17BC13F3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申报单位完善申报材料</w:t>
            </w:r>
          </w:p>
        </w:tc>
        <w:tc>
          <w:tcPr>
            <w:tcW w:w="1294" w:type="dxa"/>
            <w:vAlign w:val="center"/>
          </w:tcPr>
          <w:p w14:paraId="25561431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相关学院</w:t>
            </w:r>
          </w:p>
        </w:tc>
        <w:tc>
          <w:tcPr>
            <w:tcW w:w="1946" w:type="dxa"/>
          </w:tcPr>
          <w:p w14:paraId="72515724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kern w:val="0"/>
                <w:sz w:val="24"/>
              </w:rPr>
              <w:t> </w:t>
            </w:r>
          </w:p>
        </w:tc>
      </w:tr>
      <w:tr w:rsidR="006131AD" w:rsidRPr="00360D75" w14:paraId="6666C70F" w14:textId="77777777" w:rsidTr="00F432F2">
        <w:trPr>
          <w:tblCellSpacing w:w="0" w:type="dxa"/>
          <w:jc w:val="center"/>
        </w:trPr>
        <w:tc>
          <w:tcPr>
            <w:tcW w:w="1262" w:type="dxa"/>
            <w:vAlign w:val="center"/>
          </w:tcPr>
          <w:p w14:paraId="630DA536" w14:textId="77777777" w:rsidR="006131AD" w:rsidRPr="00360D75" w:rsidRDefault="002E2D88" w:rsidP="00417837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kern w:val="0"/>
                <w:sz w:val="24"/>
              </w:rPr>
              <w:t>7</w:t>
            </w:r>
            <w:r w:rsidR="006131AD" w:rsidRPr="00360D75">
              <w:rPr>
                <w:kern w:val="0"/>
                <w:sz w:val="24"/>
              </w:rPr>
              <w:t>.</w:t>
            </w:r>
            <w:r w:rsidR="0099268F" w:rsidRPr="00360D75">
              <w:rPr>
                <w:kern w:val="0"/>
                <w:sz w:val="24"/>
              </w:rPr>
              <w:t>2</w:t>
            </w:r>
            <w:r w:rsidR="00417837" w:rsidRPr="00360D75">
              <w:rPr>
                <w:kern w:val="0"/>
                <w:sz w:val="24"/>
              </w:rPr>
              <w:t>5</w:t>
            </w:r>
            <w:r w:rsidR="006131AD" w:rsidRPr="00360D75">
              <w:rPr>
                <w:rFonts w:hint="eastAsia"/>
                <w:kern w:val="0"/>
                <w:sz w:val="24"/>
              </w:rPr>
              <w:t>～</w:t>
            </w:r>
            <w:r w:rsidRPr="00360D75">
              <w:rPr>
                <w:kern w:val="0"/>
                <w:sz w:val="24"/>
              </w:rPr>
              <w:t>7</w:t>
            </w:r>
            <w:r w:rsidR="006131AD" w:rsidRPr="00360D75">
              <w:rPr>
                <w:kern w:val="0"/>
                <w:sz w:val="24"/>
              </w:rPr>
              <w:t>.</w:t>
            </w:r>
            <w:r w:rsidR="00417837" w:rsidRPr="00360D75">
              <w:rPr>
                <w:kern w:val="0"/>
                <w:sz w:val="24"/>
              </w:rPr>
              <w:t>29</w:t>
            </w:r>
          </w:p>
        </w:tc>
        <w:tc>
          <w:tcPr>
            <w:tcW w:w="3088" w:type="dxa"/>
            <w:vAlign w:val="center"/>
          </w:tcPr>
          <w:p w14:paraId="1D880527" w14:textId="77777777" w:rsidR="009E7A05" w:rsidRPr="00360D75" w:rsidRDefault="006131AD" w:rsidP="00F77DAA">
            <w:pPr>
              <w:widowControl/>
              <w:spacing w:line="360" w:lineRule="auto"/>
              <w:jc w:val="center"/>
              <w:rPr>
                <w:rFonts w:hAnsi="宋体"/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学校审定</w:t>
            </w:r>
            <w:r w:rsidR="00CD6554" w:rsidRPr="00360D75">
              <w:rPr>
                <w:rFonts w:hAnsi="宋体"/>
                <w:kern w:val="0"/>
                <w:sz w:val="24"/>
              </w:rPr>
              <w:t>，</w:t>
            </w:r>
            <w:r w:rsidR="009E3641" w:rsidRPr="00360D75">
              <w:rPr>
                <w:rFonts w:hAnsi="宋体"/>
                <w:kern w:val="0"/>
                <w:sz w:val="24"/>
              </w:rPr>
              <w:t>校内公示，</w:t>
            </w:r>
          </w:p>
          <w:p w14:paraId="063A584D" w14:textId="77777777" w:rsidR="006131AD" w:rsidRPr="00360D75" w:rsidRDefault="009E3641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网络上报</w:t>
            </w:r>
          </w:p>
        </w:tc>
        <w:tc>
          <w:tcPr>
            <w:tcW w:w="1294" w:type="dxa"/>
            <w:vAlign w:val="center"/>
          </w:tcPr>
          <w:p w14:paraId="075A3F1E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rFonts w:hAnsi="宋体"/>
                <w:kern w:val="0"/>
                <w:sz w:val="24"/>
              </w:rPr>
              <w:t>教务处</w:t>
            </w:r>
          </w:p>
        </w:tc>
        <w:tc>
          <w:tcPr>
            <w:tcW w:w="1946" w:type="dxa"/>
          </w:tcPr>
          <w:p w14:paraId="2C341DC5" w14:textId="77777777" w:rsidR="006131AD" w:rsidRPr="00360D75" w:rsidRDefault="006131AD" w:rsidP="00F77DAA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 w:rsidRPr="00360D75">
              <w:rPr>
                <w:kern w:val="0"/>
                <w:sz w:val="24"/>
              </w:rPr>
              <w:t> </w:t>
            </w:r>
          </w:p>
        </w:tc>
      </w:tr>
    </w:tbl>
    <w:p w14:paraId="0FEF8902" w14:textId="77777777" w:rsidR="00FA0750" w:rsidRDefault="00FA0750" w:rsidP="00844B0A">
      <w:pPr>
        <w:widowControl/>
        <w:spacing w:line="432" w:lineRule="auto"/>
        <w:jc w:val="left"/>
        <w:rPr>
          <w:rFonts w:hAnsi="宋体"/>
          <w:kern w:val="0"/>
          <w:sz w:val="24"/>
        </w:rPr>
      </w:pPr>
      <w:r w:rsidRPr="00360D75">
        <w:rPr>
          <w:rFonts w:hAnsi="宋体"/>
          <w:b/>
          <w:kern w:val="0"/>
          <w:sz w:val="24"/>
        </w:rPr>
        <w:t>注：</w:t>
      </w:r>
      <w:r w:rsidR="001F5CB3" w:rsidRPr="00360D75">
        <w:rPr>
          <w:rFonts w:hAnsi="宋体" w:hint="eastAsia"/>
          <w:kern w:val="0"/>
          <w:sz w:val="24"/>
        </w:rPr>
        <w:t>因时间紧、任务急，</w:t>
      </w:r>
      <w:r w:rsidR="001F5CB3" w:rsidRPr="00360D75">
        <w:rPr>
          <w:rFonts w:hAnsi="宋体"/>
          <w:kern w:val="0"/>
          <w:sz w:val="24"/>
        </w:rPr>
        <w:t>请</w:t>
      </w:r>
      <w:r w:rsidR="001F5CB3" w:rsidRPr="00360D75">
        <w:rPr>
          <w:rFonts w:hAnsi="宋体" w:hint="eastAsia"/>
          <w:kern w:val="0"/>
          <w:sz w:val="24"/>
        </w:rPr>
        <w:t>有意向的</w:t>
      </w:r>
      <w:r w:rsidR="0074044D" w:rsidRPr="00360D75">
        <w:rPr>
          <w:rFonts w:hAnsi="宋体" w:hint="eastAsia"/>
          <w:kern w:val="0"/>
          <w:sz w:val="24"/>
        </w:rPr>
        <w:t>学院</w:t>
      </w:r>
      <w:r w:rsidR="001F5CB3" w:rsidRPr="00360D75">
        <w:rPr>
          <w:rFonts w:hAnsi="宋体" w:hint="eastAsia"/>
          <w:kern w:val="0"/>
          <w:sz w:val="24"/>
        </w:rPr>
        <w:t>务必</w:t>
      </w:r>
      <w:r w:rsidR="001F5CB3" w:rsidRPr="00360D75">
        <w:rPr>
          <w:rFonts w:hAnsi="宋体"/>
          <w:kern w:val="0"/>
          <w:sz w:val="24"/>
        </w:rPr>
        <w:t>于</w:t>
      </w:r>
      <w:r w:rsidR="001F5CB3" w:rsidRPr="00360D75">
        <w:rPr>
          <w:kern w:val="0"/>
          <w:sz w:val="24"/>
        </w:rPr>
        <w:t>201</w:t>
      </w:r>
      <w:r w:rsidR="00417837" w:rsidRPr="00360D75">
        <w:rPr>
          <w:kern w:val="0"/>
          <w:sz w:val="24"/>
        </w:rPr>
        <w:t>6</w:t>
      </w:r>
      <w:r w:rsidR="001F5CB3" w:rsidRPr="00360D75">
        <w:rPr>
          <w:rFonts w:hAnsi="宋体"/>
          <w:kern w:val="0"/>
          <w:sz w:val="24"/>
        </w:rPr>
        <w:t>年</w:t>
      </w:r>
      <w:r w:rsidR="001F5CB3" w:rsidRPr="00360D75">
        <w:rPr>
          <w:kern w:val="0"/>
          <w:sz w:val="24"/>
        </w:rPr>
        <w:t>7</w:t>
      </w:r>
      <w:r w:rsidR="001F5CB3" w:rsidRPr="00360D75">
        <w:rPr>
          <w:rFonts w:hAnsi="宋体"/>
          <w:kern w:val="0"/>
          <w:sz w:val="24"/>
        </w:rPr>
        <w:t>月</w:t>
      </w:r>
      <w:r w:rsidR="00417837" w:rsidRPr="00360D75">
        <w:rPr>
          <w:kern w:val="0"/>
          <w:sz w:val="24"/>
        </w:rPr>
        <w:t>8</w:t>
      </w:r>
      <w:r w:rsidR="001F5CB3" w:rsidRPr="00360D75">
        <w:rPr>
          <w:rFonts w:hAnsi="宋体"/>
          <w:kern w:val="0"/>
          <w:sz w:val="24"/>
        </w:rPr>
        <w:t>日</w:t>
      </w:r>
      <w:r w:rsidR="001F5CB3" w:rsidRPr="00360D75">
        <w:rPr>
          <w:rFonts w:hAnsi="宋体" w:hint="eastAsia"/>
          <w:kern w:val="0"/>
          <w:sz w:val="24"/>
        </w:rPr>
        <w:t>（周</w:t>
      </w:r>
      <w:r w:rsidR="00417837" w:rsidRPr="00360D75">
        <w:rPr>
          <w:rFonts w:hAnsi="宋体" w:hint="eastAsia"/>
          <w:kern w:val="0"/>
          <w:sz w:val="24"/>
        </w:rPr>
        <w:t>五</w:t>
      </w:r>
      <w:r w:rsidR="001F5CB3" w:rsidRPr="00360D75">
        <w:rPr>
          <w:rFonts w:hAnsi="宋体" w:hint="eastAsia"/>
          <w:kern w:val="0"/>
          <w:sz w:val="24"/>
        </w:rPr>
        <w:t>）</w:t>
      </w:r>
      <w:r w:rsidR="001F5CB3" w:rsidRPr="00360D75">
        <w:rPr>
          <w:rFonts w:hAnsi="宋体"/>
          <w:kern w:val="0"/>
          <w:sz w:val="24"/>
        </w:rPr>
        <w:t>前</w:t>
      </w:r>
      <w:r w:rsidR="001F5CB3" w:rsidRPr="00360D75">
        <w:rPr>
          <w:rFonts w:hAnsi="宋体" w:hint="eastAsia"/>
          <w:kern w:val="0"/>
          <w:sz w:val="24"/>
        </w:rPr>
        <w:t>按通知要求</w:t>
      </w:r>
      <w:r w:rsidR="001F5CB3" w:rsidRPr="00360D75">
        <w:rPr>
          <w:rFonts w:hAnsi="宋体"/>
          <w:kern w:val="0"/>
          <w:sz w:val="24"/>
        </w:rPr>
        <w:t>将</w:t>
      </w:r>
      <w:r w:rsidR="001F5CB3" w:rsidRPr="00360D75">
        <w:rPr>
          <w:rFonts w:hAnsi="宋体" w:hint="eastAsia"/>
          <w:kern w:val="0"/>
          <w:sz w:val="24"/>
        </w:rPr>
        <w:t>专业</w:t>
      </w:r>
      <w:r w:rsidR="001F5CB3" w:rsidRPr="00360D75">
        <w:rPr>
          <w:rFonts w:hAnsi="宋体"/>
          <w:kern w:val="0"/>
          <w:sz w:val="24"/>
        </w:rPr>
        <w:t>申报相关材料一式</w:t>
      </w:r>
      <w:r w:rsidR="00417837" w:rsidRPr="00360D75">
        <w:rPr>
          <w:rFonts w:hAnsi="宋体"/>
          <w:kern w:val="0"/>
          <w:sz w:val="24"/>
        </w:rPr>
        <w:t>5</w:t>
      </w:r>
      <w:r w:rsidR="001F5CB3" w:rsidRPr="00360D75">
        <w:rPr>
          <w:rFonts w:hAnsi="宋体"/>
          <w:kern w:val="0"/>
          <w:sz w:val="24"/>
        </w:rPr>
        <w:t>份</w:t>
      </w:r>
      <w:r w:rsidR="0074044D" w:rsidRPr="00360D75">
        <w:rPr>
          <w:rFonts w:hAnsi="宋体"/>
          <w:kern w:val="0"/>
          <w:sz w:val="24"/>
        </w:rPr>
        <w:t>报送</w:t>
      </w:r>
      <w:r w:rsidR="0074044D" w:rsidRPr="00360D75">
        <w:rPr>
          <w:rFonts w:hAnsi="宋体" w:hint="eastAsia"/>
          <w:kern w:val="0"/>
          <w:sz w:val="24"/>
        </w:rPr>
        <w:t>至明远楼</w:t>
      </w:r>
      <w:r w:rsidR="0074044D" w:rsidRPr="00360D75">
        <w:rPr>
          <w:rFonts w:hAnsi="宋体"/>
          <w:kern w:val="0"/>
          <w:sz w:val="24"/>
        </w:rPr>
        <w:t>204</w:t>
      </w:r>
      <w:r w:rsidR="0074044D" w:rsidRPr="00360D75">
        <w:rPr>
          <w:rFonts w:hAnsi="宋体" w:hint="eastAsia"/>
          <w:kern w:val="0"/>
          <w:sz w:val="24"/>
        </w:rPr>
        <w:t>（呈贡校区）或文津楼</w:t>
      </w:r>
      <w:r w:rsidR="0074044D" w:rsidRPr="00360D75">
        <w:rPr>
          <w:rFonts w:hAnsi="宋体"/>
          <w:kern w:val="0"/>
          <w:sz w:val="24"/>
        </w:rPr>
        <w:t>107</w:t>
      </w:r>
      <w:r w:rsidR="0074044D" w:rsidRPr="00360D75">
        <w:rPr>
          <w:rFonts w:hAnsi="宋体" w:hint="eastAsia"/>
          <w:kern w:val="0"/>
          <w:sz w:val="24"/>
        </w:rPr>
        <w:t>（东陆校区）</w:t>
      </w:r>
      <w:r w:rsidR="001F5CB3" w:rsidRPr="00360D75">
        <w:rPr>
          <w:rFonts w:hAnsi="宋体" w:hint="eastAsia"/>
          <w:kern w:val="0"/>
          <w:sz w:val="24"/>
        </w:rPr>
        <w:t>，未按时递交材料的将不再参与本年度的本科专业申报工作。</w:t>
      </w:r>
    </w:p>
    <w:p w14:paraId="3DBA033C" w14:textId="77777777" w:rsidR="00535B1C" w:rsidRPr="00360D75" w:rsidRDefault="00535B1C" w:rsidP="00844B0A">
      <w:pPr>
        <w:widowControl/>
        <w:spacing w:line="432" w:lineRule="auto"/>
        <w:jc w:val="left"/>
        <w:rPr>
          <w:rFonts w:hAnsi="宋体"/>
          <w:kern w:val="0"/>
          <w:sz w:val="24"/>
        </w:rPr>
      </w:pPr>
    </w:p>
    <w:p w14:paraId="7367BD2F" w14:textId="77777777" w:rsidR="006131AD" w:rsidRPr="00360D75" w:rsidRDefault="006131AD" w:rsidP="00075D45">
      <w:pPr>
        <w:widowControl/>
        <w:spacing w:line="432" w:lineRule="auto"/>
        <w:ind w:firstLineChars="200" w:firstLine="562"/>
        <w:jc w:val="left"/>
        <w:rPr>
          <w:kern w:val="0"/>
          <w:sz w:val="28"/>
          <w:szCs w:val="28"/>
        </w:rPr>
      </w:pPr>
      <w:r w:rsidRPr="00360D75">
        <w:rPr>
          <w:rFonts w:hAnsi="宋体"/>
          <w:b/>
          <w:bCs/>
          <w:kern w:val="0"/>
          <w:sz w:val="28"/>
          <w:szCs w:val="28"/>
        </w:rPr>
        <w:t>四、联系方式</w:t>
      </w:r>
    </w:p>
    <w:p w14:paraId="6DD19B66" w14:textId="77777777" w:rsidR="008D3ED3" w:rsidRPr="00360D75" w:rsidRDefault="006131AD" w:rsidP="00F77DAA">
      <w:pPr>
        <w:spacing w:line="560" w:lineRule="exact"/>
        <w:ind w:firstLineChars="192" w:firstLine="538"/>
        <w:outlineLvl w:val="2"/>
        <w:rPr>
          <w:kern w:val="0"/>
          <w:sz w:val="28"/>
          <w:szCs w:val="28"/>
        </w:rPr>
      </w:pPr>
      <w:r w:rsidRPr="00360D75">
        <w:rPr>
          <w:rFonts w:hAnsi="宋体"/>
          <w:kern w:val="0"/>
          <w:sz w:val="28"/>
          <w:szCs w:val="28"/>
        </w:rPr>
        <w:t>联系人：</w:t>
      </w:r>
      <w:r w:rsidR="00AA2997" w:rsidRPr="00360D75">
        <w:rPr>
          <w:rFonts w:hAnsi="宋体" w:hint="eastAsia"/>
          <w:kern w:val="0"/>
          <w:sz w:val="28"/>
          <w:szCs w:val="28"/>
        </w:rPr>
        <w:t>牟宗敏</w:t>
      </w:r>
      <w:r w:rsidR="00D23F9B" w:rsidRPr="00360D75">
        <w:rPr>
          <w:rFonts w:hAnsi="宋体"/>
          <w:kern w:val="0"/>
          <w:sz w:val="28"/>
          <w:szCs w:val="28"/>
        </w:rPr>
        <w:t>、李豪杰</w:t>
      </w:r>
      <w:r w:rsidRPr="00360D75">
        <w:rPr>
          <w:rFonts w:hAnsi="宋体"/>
          <w:kern w:val="0"/>
          <w:sz w:val="28"/>
          <w:szCs w:val="28"/>
        </w:rPr>
        <w:t>；电子邮箱：</w:t>
      </w:r>
      <w:hyperlink r:id="rId8" w:history="1">
        <w:r w:rsidR="00D23F9B" w:rsidRPr="00360D75">
          <w:rPr>
            <w:kern w:val="0"/>
            <w:sz w:val="28"/>
            <w:szCs w:val="28"/>
          </w:rPr>
          <w:t>jxyj</w:t>
        </w:r>
        <w:r w:rsidRPr="00360D75">
          <w:rPr>
            <w:kern w:val="0"/>
            <w:sz w:val="28"/>
            <w:szCs w:val="28"/>
          </w:rPr>
          <w:t>@</w:t>
        </w:r>
        <w:r w:rsidR="009D58BB" w:rsidRPr="00360D75">
          <w:rPr>
            <w:kern w:val="0"/>
            <w:sz w:val="28"/>
            <w:szCs w:val="28"/>
          </w:rPr>
          <w:t>ynu.</w:t>
        </w:r>
        <w:r w:rsidR="007F6209" w:rsidRPr="00360D75">
          <w:rPr>
            <w:kern w:val="0"/>
            <w:sz w:val="28"/>
            <w:szCs w:val="28"/>
          </w:rPr>
          <w:t>edu</w:t>
        </w:r>
        <w:r w:rsidR="002D2AD0" w:rsidRPr="00360D75">
          <w:rPr>
            <w:kern w:val="0"/>
            <w:sz w:val="28"/>
            <w:szCs w:val="28"/>
          </w:rPr>
          <w:t>.</w:t>
        </w:r>
        <w:r w:rsidRPr="00360D75">
          <w:rPr>
            <w:kern w:val="0"/>
            <w:sz w:val="28"/>
            <w:szCs w:val="28"/>
          </w:rPr>
          <w:t>cn</w:t>
        </w:r>
      </w:hyperlink>
      <w:r w:rsidRPr="00360D75">
        <w:rPr>
          <w:rFonts w:hAnsi="宋体"/>
          <w:kern w:val="0"/>
          <w:sz w:val="28"/>
          <w:szCs w:val="28"/>
        </w:rPr>
        <w:t>；</w:t>
      </w:r>
    </w:p>
    <w:p w14:paraId="1D43847A" w14:textId="77777777" w:rsidR="00844B0A" w:rsidRPr="00360D75" w:rsidRDefault="006131AD" w:rsidP="00F77DAA">
      <w:pPr>
        <w:spacing w:line="560" w:lineRule="exact"/>
        <w:ind w:firstLineChars="192" w:firstLine="538"/>
        <w:outlineLvl w:val="2"/>
        <w:rPr>
          <w:kern w:val="0"/>
          <w:sz w:val="28"/>
          <w:szCs w:val="28"/>
        </w:rPr>
      </w:pPr>
      <w:r w:rsidRPr="00360D75">
        <w:rPr>
          <w:rFonts w:hAnsi="宋体"/>
          <w:kern w:val="0"/>
          <w:sz w:val="28"/>
          <w:szCs w:val="28"/>
        </w:rPr>
        <w:t>联系电话：</w:t>
      </w:r>
      <w:r w:rsidR="00844B0A" w:rsidRPr="00360D75">
        <w:rPr>
          <w:rFonts w:hAnsi="宋体"/>
          <w:kern w:val="0"/>
          <w:sz w:val="28"/>
          <w:szCs w:val="28"/>
        </w:rPr>
        <w:t>0871-</w:t>
      </w:r>
      <w:r w:rsidR="00630BF9" w:rsidRPr="00360D75">
        <w:rPr>
          <w:kern w:val="0"/>
          <w:sz w:val="28"/>
          <w:szCs w:val="28"/>
        </w:rPr>
        <w:t>65033907</w:t>
      </w:r>
      <w:r w:rsidR="00844B0A" w:rsidRPr="00360D75">
        <w:rPr>
          <w:kern w:val="0"/>
          <w:sz w:val="28"/>
          <w:szCs w:val="28"/>
        </w:rPr>
        <w:t xml:space="preserve"> / 13529108841</w:t>
      </w:r>
      <w:r w:rsidR="00844B0A" w:rsidRPr="00360D75">
        <w:rPr>
          <w:rFonts w:hint="eastAsia"/>
          <w:kern w:val="0"/>
          <w:sz w:val="28"/>
          <w:szCs w:val="28"/>
        </w:rPr>
        <w:t>（牟</w:t>
      </w:r>
      <w:r w:rsidR="0074044D" w:rsidRPr="00360D75">
        <w:rPr>
          <w:rFonts w:hint="eastAsia"/>
          <w:kern w:val="0"/>
          <w:sz w:val="28"/>
          <w:szCs w:val="28"/>
        </w:rPr>
        <w:t>老师</w:t>
      </w:r>
      <w:r w:rsidR="00844B0A" w:rsidRPr="00360D75">
        <w:rPr>
          <w:rFonts w:hint="eastAsia"/>
          <w:kern w:val="0"/>
          <w:sz w:val="28"/>
          <w:szCs w:val="28"/>
        </w:rPr>
        <w:t>）</w:t>
      </w:r>
      <w:r w:rsidR="001F5CB3" w:rsidRPr="00360D75">
        <w:rPr>
          <w:rFonts w:hint="eastAsia"/>
          <w:kern w:val="0"/>
          <w:sz w:val="28"/>
          <w:szCs w:val="28"/>
        </w:rPr>
        <w:t>；</w:t>
      </w:r>
    </w:p>
    <w:p w14:paraId="423E0FDE" w14:textId="2A2A21B7" w:rsidR="00C0749D" w:rsidRDefault="00C0749D" w:rsidP="00F77DAA">
      <w:pPr>
        <w:spacing w:line="560" w:lineRule="exact"/>
        <w:ind w:firstLineChars="192" w:firstLine="538"/>
        <w:outlineLvl w:val="2"/>
        <w:rPr>
          <w:rStyle w:val="a7"/>
        </w:rPr>
      </w:pPr>
      <w:r>
        <w:rPr>
          <w:rFonts w:hint="eastAsia"/>
          <w:kern w:val="0"/>
          <w:sz w:val="28"/>
          <w:szCs w:val="28"/>
        </w:rPr>
        <w:t>网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址：</w:t>
      </w:r>
      <w:hyperlink r:id="rId9" w:history="1">
        <w:r w:rsidR="00F432F2">
          <w:rPr>
            <w:rStyle w:val="a7"/>
          </w:rPr>
          <w:t>http://www.jwc.ynu.edu.cn/?p=shownews/393</w:t>
        </w:r>
      </w:hyperlink>
      <w:r w:rsidR="0071120C">
        <w:rPr>
          <w:rStyle w:val="a7"/>
          <w:rFonts w:hint="eastAsia"/>
        </w:rPr>
        <w:t>（请重新更新）</w:t>
      </w:r>
    </w:p>
    <w:p w14:paraId="61F37F6E" w14:textId="77777777" w:rsidR="00426716" w:rsidRPr="00F77DAA" w:rsidRDefault="00093EF6" w:rsidP="00093EF6">
      <w:pPr>
        <w:spacing w:line="540" w:lineRule="exact"/>
        <w:ind w:right="585"/>
        <w:jc w:val="right"/>
        <w:rPr>
          <w:kern w:val="0"/>
          <w:sz w:val="28"/>
          <w:szCs w:val="28"/>
        </w:rPr>
      </w:pPr>
      <w:r>
        <w:rPr>
          <w:rFonts w:hAnsi="宋体" w:hint="eastAsia"/>
          <w:kern w:val="0"/>
          <w:sz w:val="28"/>
          <w:szCs w:val="28"/>
        </w:rPr>
        <w:t>云南大学</w:t>
      </w:r>
      <w:r w:rsidR="0074732E" w:rsidRPr="00F77DAA">
        <w:rPr>
          <w:rFonts w:hAnsi="宋体"/>
          <w:kern w:val="0"/>
          <w:sz w:val="28"/>
          <w:szCs w:val="28"/>
        </w:rPr>
        <w:t>教务处</w:t>
      </w:r>
    </w:p>
    <w:p w14:paraId="556C7940" w14:textId="77777777" w:rsidR="004959D3" w:rsidRDefault="001369CE" w:rsidP="00F77DAA">
      <w:pPr>
        <w:spacing w:line="540" w:lineRule="exact"/>
        <w:ind w:firstLine="482"/>
        <w:jc w:val="right"/>
        <w:rPr>
          <w:rFonts w:hAnsi="宋体"/>
          <w:kern w:val="0"/>
          <w:sz w:val="28"/>
          <w:szCs w:val="28"/>
        </w:rPr>
      </w:pPr>
      <w:r>
        <w:rPr>
          <w:rFonts w:hAnsi="宋体" w:hint="eastAsia"/>
          <w:kern w:val="0"/>
          <w:sz w:val="28"/>
          <w:szCs w:val="28"/>
        </w:rPr>
        <w:t>二〇一六年六月二十七日</w:t>
      </w:r>
    </w:p>
    <w:p w14:paraId="2D5C27E6" w14:textId="77777777" w:rsidR="0071120C" w:rsidRDefault="0071120C" w:rsidP="00F77DAA">
      <w:pPr>
        <w:spacing w:line="540" w:lineRule="exact"/>
        <w:ind w:firstLine="482"/>
        <w:jc w:val="right"/>
        <w:rPr>
          <w:rFonts w:hAnsi="宋体"/>
          <w:kern w:val="0"/>
          <w:sz w:val="28"/>
          <w:szCs w:val="28"/>
        </w:rPr>
      </w:pPr>
    </w:p>
    <w:p w14:paraId="7425312A" w14:textId="77777777" w:rsidR="0071120C" w:rsidRDefault="0071120C" w:rsidP="001F5CB3">
      <w:pPr>
        <w:widowControl/>
        <w:spacing w:line="432" w:lineRule="auto"/>
        <w:jc w:val="left"/>
        <w:rPr>
          <w:rFonts w:hAnsi="宋体"/>
          <w:b/>
          <w:bCs/>
          <w:kern w:val="0"/>
          <w:sz w:val="28"/>
          <w:szCs w:val="28"/>
        </w:rPr>
      </w:pPr>
    </w:p>
    <w:p w14:paraId="3D74615E" w14:textId="77777777" w:rsidR="00F65276" w:rsidRPr="001F5CB3" w:rsidRDefault="00F65276" w:rsidP="001F5CB3">
      <w:pPr>
        <w:widowControl/>
        <w:spacing w:line="432" w:lineRule="auto"/>
        <w:jc w:val="left"/>
        <w:rPr>
          <w:rFonts w:hAnsi="宋体"/>
          <w:b/>
          <w:bCs/>
          <w:kern w:val="0"/>
          <w:sz w:val="28"/>
          <w:szCs w:val="28"/>
        </w:rPr>
      </w:pPr>
      <w:r w:rsidRPr="001F5CB3">
        <w:rPr>
          <w:rFonts w:hAnsi="宋体"/>
          <w:b/>
          <w:bCs/>
          <w:kern w:val="0"/>
          <w:sz w:val="28"/>
          <w:szCs w:val="28"/>
        </w:rPr>
        <w:lastRenderedPageBreak/>
        <w:t>附件：</w:t>
      </w:r>
    </w:p>
    <w:p w14:paraId="34C83A2D" w14:textId="6C8302B1" w:rsidR="001369CE" w:rsidRPr="00360D75" w:rsidRDefault="001369CE" w:rsidP="001369CE">
      <w:pPr>
        <w:spacing w:line="480" w:lineRule="auto"/>
        <w:rPr>
          <w:rFonts w:ascii="宋体" w:hAnsi="宋体"/>
          <w:sz w:val="24"/>
        </w:rPr>
      </w:pPr>
      <w:r w:rsidRPr="00360D75">
        <w:rPr>
          <w:rFonts w:ascii="宋体" w:hAnsi="宋体"/>
          <w:sz w:val="24"/>
        </w:rPr>
        <w:t>1．云南大学</w:t>
      </w:r>
      <w:r w:rsidR="00084D29" w:rsidRPr="00360D75">
        <w:rPr>
          <w:rFonts w:ascii="宋体" w:hAnsi="宋体" w:hint="eastAsia"/>
          <w:sz w:val="24"/>
        </w:rPr>
        <w:t>申报</w:t>
      </w:r>
      <w:bookmarkStart w:id="0" w:name="_GoBack"/>
      <w:bookmarkEnd w:id="0"/>
      <w:r w:rsidRPr="00360D75">
        <w:rPr>
          <w:rFonts w:ascii="宋体" w:hAnsi="宋体"/>
          <w:sz w:val="24"/>
        </w:rPr>
        <w:t>本科新专业流程</w:t>
      </w:r>
    </w:p>
    <w:p w14:paraId="006CA0D3" w14:textId="2283E150" w:rsidR="001369CE" w:rsidRPr="00360D75" w:rsidRDefault="00245EE0" w:rsidP="001369CE">
      <w:pPr>
        <w:spacing w:line="480" w:lineRule="auto"/>
        <w:rPr>
          <w:rFonts w:ascii="宋体" w:hAnsi="宋体"/>
          <w:sz w:val="24"/>
        </w:rPr>
      </w:pPr>
      <w:r w:rsidRPr="00360D75">
        <w:rPr>
          <w:rFonts w:ascii="宋体" w:hAnsi="宋体"/>
          <w:sz w:val="24"/>
        </w:rPr>
        <w:t>2</w:t>
      </w:r>
      <w:r w:rsidR="001369CE" w:rsidRPr="00360D75">
        <w:rPr>
          <w:rFonts w:ascii="宋体" w:hAnsi="宋体" w:hint="eastAsia"/>
          <w:sz w:val="24"/>
        </w:rPr>
        <w:t>．云南大学申</w:t>
      </w:r>
      <w:r w:rsidR="00970C7C" w:rsidRPr="00360D75">
        <w:rPr>
          <w:rFonts w:ascii="宋体" w:hAnsi="宋体" w:hint="eastAsia"/>
          <w:sz w:val="24"/>
        </w:rPr>
        <w:t>报</w:t>
      </w:r>
      <w:r w:rsidR="001369CE" w:rsidRPr="00360D75">
        <w:rPr>
          <w:rFonts w:ascii="宋体" w:hAnsi="宋体" w:hint="eastAsia"/>
          <w:sz w:val="24"/>
        </w:rPr>
        <w:t>新专业（基础型）的标准和要求</w:t>
      </w:r>
    </w:p>
    <w:p w14:paraId="62627546" w14:textId="38678DFC" w:rsidR="001369CE" w:rsidRDefault="00245EE0" w:rsidP="001369CE">
      <w:pPr>
        <w:spacing w:line="480" w:lineRule="auto"/>
        <w:rPr>
          <w:rFonts w:ascii="宋体" w:hAnsi="宋体"/>
          <w:sz w:val="24"/>
        </w:rPr>
      </w:pPr>
      <w:r w:rsidRPr="00360D75">
        <w:rPr>
          <w:rFonts w:ascii="宋体" w:hAnsi="宋体"/>
          <w:sz w:val="24"/>
        </w:rPr>
        <w:t>3</w:t>
      </w:r>
      <w:r w:rsidR="001369CE" w:rsidRPr="00360D75">
        <w:rPr>
          <w:rFonts w:ascii="宋体" w:hAnsi="宋体" w:hint="eastAsia"/>
          <w:sz w:val="24"/>
        </w:rPr>
        <w:t>．云南大学申</w:t>
      </w:r>
      <w:r w:rsidR="00970C7C" w:rsidRPr="00360D75">
        <w:rPr>
          <w:rFonts w:ascii="宋体" w:hAnsi="宋体" w:hint="eastAsia"/>
          <w:sz w:val="24"/>
        </w:rPr>
        <w:t>报</w:t>
      </w:r>
      <w:r w:rsidR="001369CE" w:rsidRPr="00360D75">
        <w:rPr>
          <w:rFonts w:ascii="宋体" w:hAnsi="宋体" w:hint="eastAsia"/>
          <w:sz w:val="24"/>
        </w:rPr>
        <w:t>新专业（应用型）的标准和要求</w:t>
      </w:r>
    </w:p>
    <w:p w14:paraId="547D112A" w14:textId="4A87C88B" w:rsidR="008C7987" w:rsidRPr="00360D75" w:rsidRDefault="008C7987" w:rsidP="001369C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Pr="00592045">
        <w:rPr>
          <w:rFonts w:ascii="宋体" w:hAnsi="宋体" w:hint="eastAsia"/>
          <w:sz w:val="24"/>
        </w:rPr>
        <w:t>．</w:t>
      </w:r>
      <w:r w:rsidR="009C1B86" w:rsidRPr="009C1B86">
        <w:rPr>
          <w:rFonts w:ascii="宋体" w:hAnsi="宋体" w:hint="eastAsia"/>
          <w:sz w:val="24"/>
        </w:rPr>
        <w:t>教育部高等教育司关于2016年度普通高等学校本科专业设置工作有关问题的说明</w:t>
      </w:r>
      <w:r w:rsidR="009C1B86">
        <w:rPr>
          <w:rFonts w:ascii="宋体" w:hAnsi="宋体" w:hint="eastAsia"/>
          <w:sz w:val="24"/>
        </w:rPr>
        <w:t>（</w:t>
      </w:r>
      <w:proofErr w:type="gramStart"/>
      <w:r w:rsidR="009C1B86" w:rsidRPr="009C1B86">
        <w:rPr>
          <w:rFonts w:ascii="宋体" w:hAnsi="宋体" w:hint="eastAsia"/>
          <w:sz w:val="24"/>
        </w:rPr>
        <w:t>教高司函</w:t>
      </w:r>
      <w:proofErr w:type="gramEnd"/>
      <w:r w:rsidR="009C1B86" w:rsidRPr="009C1B86">
        <w:rPr>
          <w:rFonts w:ascii="宋体" w:hAnsi="宋体" w:hint="eastAsia"/>
          <w:sz w:val="24"/>
        </w:rPr>
        <w:t>〔2016〕30号</w:t>
      </w:r>
      <w:r w:rsidR="009C1B86">
        <w:rPr>
          <w:rFonts w:ascii="宋体" w:hAnsi="宋体" w:hint="eastAsia"/>
          <w:sz w:val="24"/>
        </w:rPr>
        <w:t>）</w:t>
      </w:r>
    </w:p>
    <w:p w14:paraId="7639E83A" w14:textId="77BEC0CE" w:rsidR="000046D5" w:rsidRPr="00360D75" w:rsidRDefault="008C7987" w:rsidP="00FA0750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="00844B0A" w:rsidRPr="00360D75">
        <w:rPr>
          <w:rFonts w:ascii="宋体" w:hAnsi="宋体" w:hint="eastAsia"/>
          <w:sz w:val="24"/>
        </w:rPr>
        <w:t>．</w:t>
      </w:r>
      <w:r w:rsidR="000046D5" w:rsidRPr="00360D75">
        <w:rPr>
          <w:rFonts w:ascii="宋体" w:hAnsi="宋体"/>
          <w:sz w:val="24"/>
        </w:rPr>
        <w:t>普通高等学校本科专业设置管理规定（2012</w:t>
      </w:r>
      <w:r w:rsidR="000D26AE" w:rsidRPr="00360D75">
        <w:rPr>
          <w:rFonts w:ascii="宋体" w:hAnsi="宋体"/>
          <w:sz w:val="24"/>
        </w:rPr>
        <w:t>）</w:t>
      </w:r>
    </w:p>
    <w:p w14:paraId="268EF0A8" w14:textId="6BF78AE1" w:rsidR="00766558" w:rsidRPr="00360D75" w:rsidRDefault="008C7987" w:rsidP="00FA0750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="00766558" w:rsidRPr="00360D75">
        <w:rPr>
          <w:rFonts w:ascii="宋体" w:hAnsi="宋体" w:hint="eastAsia"/>
          <w:sz w:val="24"/>
        </w:rPr>
        <w:t>．云南省普通高等学校本科专业设置管理实施细则</w:t>
      </w:r>
      <w:r w:rsidR="009C1B86" w:rsidRPr="007138F0">
        <w:rPr>
          <w:rFonts w:ascii="宋体" w:hAnsi="宋体" w:hint="eastAsia"/>
          <w:sz w:val="24"/>
        </w:rPr>
        <w:t>（</w:t>
      </w:r>
      <w:proofErr w:type="gramStart"/>
      <w:r w:rsidR="009C1B86" w:rsidRPr="007138F0">
        <w:rPr>
          <w:rFonts w:ascii="宋体" w:hAnsi="宋体" w:hint="eastAsia"/>
          <w:sz w:val="24"/>
        </w:rPr>
        <w:t>云教高</w:t>
      </w:r>
      <w:proofErr w:type="gramEnd"/>
      <w:r w:rsidR="009C1B86" w:rsidRPr="007138F0">
        <w:rPr>
          <w:rFonts w:ascii="宋体" w:hAnsi="宋体"/>
          <w:sz w:val="24"/>
        </w:rPr>
        <w:t>[2013]83号）</w:t>
      </w:r>
    </w:p>
    <w:p w14:paraId="54B332F9" w14:textId="1297D73F" w:rsidR="00326003" w:rsidRPr="00360D75" w:rsidRDefault="008C7987" w:rsidP="00FA0750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="00844B0A" w:rsidRPr="00360D75">
        <w:rPr>
          <w:rFonts w:ascii="宋体" w:hAnsi="宋体" w:hint="eastAsia"/>
          <w:sz w:val="24"/>
        </w:rPr>
        <w:t>．</w:t>
      </w:r>
      <w:hyperlink r:id="rId10" w:tgtFrame="_blank" w:history="1">
        <w:r w:rsidR="00326003" w:rsidRPr="00360D75">
          <w:rPr>
            <w:rFonts w:ascii="宋体" w:hAnsi="宋体"/>
            <w:sz w:val="24"/>
          </w:rPr>
          <w:t>普通高等学校本科专业设置申请表(备案专业适用)</w:t>
        </w:r>
      </w:hyperlink>
    </w:p>
    <w:p w14:paraId="79B76168" w14:textId="662948F4" w:rsidR="000D26AE" w:rsidRPr="00360D75" w:rsidRDefault="008C7987" w:rsidP="000D26A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 w:rsidR="000D26AE" w:rsidRPr="00360D75">
        <w:rPr>
          <w:rFonts w:ascii="宋体" w:hAnsi="宋体" w:hint="eastAsia"/>
          <w:sz w:val="24"/>
        </w:rPr>
        <w:t>．</w:t>
      </w:r>
      <w:hyperlink r:id="rId11" w:tgtFrame="_blank" w:history="1">
        <w:r w:rsidR="000D26AE" w:rsidRPr="00360D75">
          <w:rPr>
            <w:rFonts w:ascii="宋体" w:hAnsi="宋体"/>
            <w:sz w:val="24"/>
          </w:rPr>
          <w:t>普通高等学校本科专业设置(备案专业)申请汇总表</w:t>
        </w:r>
      </w:hyperlink>
    </w:p>
    <w:p w14:paraId="0B20C2A7" w14:textId="58E093E7" w:rsidR="000D26AE" w:rsidRPr="00360D75" w:rsidRDefault="008C7987" w:rsidP="000D26A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 w:rsidR="000D26AE" w:rsidRPr="00360D75">
        <w:rPr>
          <w:rFonts w:ascii="宋体" w:hAnsi="宋体" w:hint="eastAsia"/>
          <w:sz w:val="24"/>
        </w:rPr>
        <w:t>．</w:t>
      </w:r>
      <w:hyperlink r:id="rId12" w:tgtFrame="_blank" w:history="1">
        <w:r w:rsidR="000D26AE" w:rsidRPr="00360D75">
          <w:rPr>
            <w:rFonts w:ascii="宋体" w:hAnsi="宋体"/>
            <w:sz w:val="24"/>
          </w:rPr>
          <w:t>普通高等学校本科专业设置申请表(</w:t>
        </w:r>
        <w:r w:rsidR="000D26AE" w:rsidRPr="00360D75">
          <w:rPr>
            <w:rFonts w:ascii="宋体" w:hAnsi="宋体" w:hint="eastAsia"/>
            <w:sz w:val="24"/>
          </w:rPr>
          <w:t>审批</w:t>
        </w:r>
        <w:r w:rsidR="000D26AE" w:rsidRPr="00360D75">
          <w:rPr>
            <w:rFonts w:ascii="宋体" w:hAnsi="宋体"/>
            <w:sz w:val="24"/>
          </w:rPr>
          <w:t>专业适用)</w:t>
        </w:r>
      </w:hyperlink>
    </w:p>
    <w:p w14:paraId="02D83B7E" w14:textId="3A96E7E6" w:rsidR="00245EE0" w:rsidRPr="00360D75" w:rsidRDefault="008C7987" w:rsidP="00245EE0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10</w:t>
      </w:r>
      <w:r w:rsidR="00245EE0" w:rsidRPr="00360D75">
        <w:rPr>
          <w:rFonts w:ascii="宋体" w:hAnsi="宋体" w:hint="eastAsia"/>
          <w:sz w:val="24"/>
        </w:rPr>
        <w:t>．</w:t>
      </w:r>
      <w:hyperlink r:id="rId13" w:tgtFrame="_blank" w:history="1">
        <w:r w:rsidR="00245EE0" w:rsidRPr="00360D75">
          <w:rPr>
            <w:rFonts w:ascii="宋体" w:hAnsi="宋体"/>
            <w:sz w:val="24"/>
          </w:rPr>
          <w:t>普通高等学校本科专业设置(</w:t>
        </w:r>
        <w:r w:rsidR="00511D41" w:rsidRPr="00360D75">
          <w:rPr>
            <w:rFonts w:ascii="宋体" w:hAnsi="宋体" w:hint="eastAsia"/>
            <w:sz w:val="24"/>
          </w:rPr>
          <w:t>审批</w:t>
        </w:r>
        <w:r w:rsidR="00245EE0" w:rsidRPr="00360D75">
          <w:rPr>
            <w:rFonts w:ascii="宋体" w:hAnsi="宋体"/>
            <w:sz w:val="24"/>
          </w:rPr>
          <w:t>专业)申请汇总表</w:t>
        </w:r>
      </w:hyperlink>
    </w:p>
    <w:sectPr w:rsidR="00245EE0" w:rsidRPr="00360D75" w:rsidSect="009D46C8">
      <w:footerReference w:type="even" r:id="rId14"/>
      <w:footerReference w:type="default" r:id="rId15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A458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53303" w14:textId="77777777" w:rsidR="006841F3" w:rsidRDefault="006841F3">
      <w:r>
        <w:separator/>
      </w:r>
    </w:p>
  </w:endnote>
  <w:endnote w:type="continuationSeparator" w:id="0">
    <w:p w14:paraId="42EA2831" w14:textId="77777777" w:rsidR="006841F3" w:rsidRDefault="0068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AA09B" w14:textId="77777777" w:rsidR="00F77DAA" w:rsidRDefault="004B6F87" w:rsidP="00985D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77DAA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9C04D9F" w14:textId="77777777" w:rsidR="00F77DAA" w:rsidRDefault="00F77D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F0F7A" w14:textId="77777777" w:rsidR="00F77DAA" w:rsidRDefault="004B6F87" w:rsidP="00985D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77DA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4D29">
      <w:rPr>
        <w:rStyle w:val="a4"/>
        <w:noProof/>
      </w:rPr>
      <w:t>4</w:t>
    </w:r>
    <w:r>
      <w:rPr>
        <w:rStyle w:val="a4"/>
      </w:rPr>
      <w:fldChar w:fldCharType="end"/>
    </w:r>
  </w:p>
  <w:p w14:paraId="72A1BF0B" w14:textId="77777777" w:rsidR="00F77DAA" w:rsidRDefault="00F77D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7BECF" w14:textId="77777777" w:rsidR="006841F3" w:rsidRDefault="006841F3">
      <w:r>
        <w:separator/>
      </w:r>
    </w:p>
  </w:footnote>
  <w:footnote w:type="continuationSeparator" w:id="0">
    <w:p w14:paraId="2DCECF09" w14:textId="77777777" w:rsidR="006841F3" w:rsidRDefault="006841F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吴涧">
    <w15:presenceInfo w15:providerId="None" w15:userId="吴涧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31AD"/>
    <w:rsid w:val="000046D5"/>
    <w:rsid w:val="00015231"/>
    <w:rsid w:val="00025C83"/>
    <w:rsid w:val="00045A48"/>
    <w:rsid w:val="000543FC"/>
    <w:rsid w:val="00057617"/>
    <w:rsid w:val="00074DD8"/>
    <w:rsid w:val="000750A7"/>
    <w:rsid w:val="00075D45"/>
    <w:rsid w:val="00080AEC"/>
    <w:rsid w:val="00084912"/>
    <w:rsid w:val="00084D29"/>
    <w:rsid w:val="00091A5C"/>
    <w:rsid w:val="00093EF6"/>
    <w:rsid w:val="000C328B"/>
    <w:rsid w:val="000C5571"/>
    <w:rsid w:val="000D26AE"/>
    <w:rsid w:val="00100C63"/>
    <w:rsid w:val="00102B65"/>
    <w:rsid w:val="001155BB"/>
    <w:rsid w:val="00121C78"/>
    <w:rsid w:val="001278F3"/>
    <w:rsid w:val="00131ED2"/>
    <w:rsid w:val="001369CE"/>
    <w:rsid w:val="0013793B"/>
    <w:rsid w:val="00145FBF"/>
    <w:rsid w:val="00153624"/>
    <w:rsid w:val="0015469C"/>
    <w:rsid w:val="00160805"/>
    <w:rsid w:val="0016689D"/>
    <w:rsid w:val="00166B08"/>
    <w:rsid w:val="00170F35"/>
    <w:rsid w:val="0017209B"/>
    <w:rsid w:val="001727C8"/>
    <w:rsid w:val="001775AD"/>
    <w:rsid w:val="0018051E"/>
    <w:rsid w:val="0018365B"/>
    <w:rsid w:val="001D714A"/>
    <w:rsid w:val="001F5CB3"/>
    <w:rsid w:val="002033D5"/>
    <w:rsid w:val="00204F39"/>
    <w:rsid w:val="00214940"/>
    <w:rsid w:val="0023622A"/>
    <w:rsid w:val="00242190"/>
    <w:rsid w:val="00245EE0"/>
    <w:rsid w:val="00260D22"/>
    <w:rsid w:val="00262F1E"/>
    <w:rsid w:val="0026325F"/>
    <w:rsid w:val="00283F60"/>
    <w:rsid w:val="00284519"/>
    <w:rsid w:val="00284E31"/>
    <w:rsid w:val="00297E7F"/>
    <w:rsid w:val="00297EF0"/>
    <w:rsid w:val="002B5ABA"/>
    <w:rsid w:val="002B6F50"/>
    <w:rsid w:val="002C3D6F"/>
    <w:rsid w:val="002C7544"/>
    <w:rsid w:val="002D2AD0"/>
    <w:rsid w:val="002E20FB"/>
    <w:rsid w:val="002E2D88"/>
    <w:rsid w:val="002E6AF4"/>
    <w:rsid w:val="002F6A65"/>
    <w:rsid w:val="00313E66"/>
    <w:rsid w:val="00326003"/>
    <w:rsid w:val="00327459"/>
    <w:rsid w:val="00335A12"/>
    <w:rsid w:val="00336588"/>
    <w:rsid w:val="003511A6"/>
    <w:rsid w:val="00351946"/>
    <w:rsid w:val="003572FF"/>
    <w:rsid w:val="00360271"/>
    <w:rsid w:val="00360D75"/>
    <w:rsid w:val="00367439"/>
    <w:rsid w:val="00375C2C"/>
    <w:rsid w:val="0038347A"/>
    <w:rsid w:val="003D0897"/>
    <w:rsid w:val="00416966"/>
    <w:rsid w:val="00417837"/>
    <w:rsid w:val="00426716"/>
    <w:rsid w:val="00432219"/>
    <w:rsid w:val="00432F0A"/>
    <w:rsid w:val="00440D67"/>
    <w:rsid w:val="00453023"/>
    <w:rsid w:val="0046004A"/>
    <w:rsid w:val="00461E80"/>
    <w:rsid w:val="004670A3"/>
    <w:rsid w:val="00482BE8"/>
    <w:rsid w:val="00485618"/>
    <w:rsid w:val="00494820"/>
    <w:rsid w:val="004959D3"/>
    <w:rsid w:val="0049757A"/>
    <w:rsid w:val="004A61C8"/>
    <w:rsid w:val="004B6F87"/>
    <w:rsid w:val="004B7BCA"/>
    <w:rsid w:val="004C6F70"/>
    <w:rsid w:val="004D0C54"/>
    <w:rsid w:val="004D32C8"/>
    <w:rsid w:val="004E5120"/>
    <w:rsid w:val="0050318C"/>
    <w:rsid w:val="005053D1"/>
    <w:rsid w:val="0050556D"/>
    <w:rsid w:val="00507B25"/>
    <w:rsid w:val="00510F83"/>
    <w:rsid w:val="00511D41"/>
    <w:rsid w:val="00517888"/>
    <w:rsid w:val="0052430C"/>
    <w:rsid w:val="0052787A"/>
    <w:rsid w:val="00535B1C"/>
    <w:rsid w:val="00535ED0"/>
    <w:rsid w:val="00536DCA"/>
    <w:rsid w:val="005400BD"/>
    <w:rsid w:val="00554ED6"/>
    <w:rsid w:val="00570D83"/>
    <w:rsid w:val="00596B18"/>
    <w:rsid w:val="005979DB"/>
    <w:rsid w:val="005A03D7"/>
    <w:rsid w:val="005A1372"/>
    <w:rsid w:val="005A3346"/>
    <w:rsid w:val="005B2DE6"/>
    <w:rsid w:val="005C0643"/>
    <w:rsid w:val="005C3A80"/>
    <w:rsid w:val="005C556A"/>
    <w:rsid w:val="005D740D"/>
    <w:rsid w:val="005E08AF"/>
    <w:rsid w:val="005F1842"/>
    <w:rsid w:val="005F4340"/>
    <w:rsid w:val="0060385A"/>
    <w:rsid w:val="00611E00"/>
    <w:rsid w:val="006131AD"/>
    <w:rsid w:val="0061424C"/>
    <w:rsid w:val="00623FFB"/>
    <w:rsid w:val="006301A2"/>
    <w:rsid w:val="00630BF9"/>
    <w:rsid w:val="0063672A"/>
    <w:rsid w:val="00636C3D"/>
    <w:rsid w:val="00642790"/>
    <w:rsid w:val="006665FA"/>
    <w:rsid w:val="006841F3"/>
    <w:rsid w:val="00687CBA"/>
    <w:rsid w:val="00694955"/>
    <w:rsid w:val="006B3CAB"/>
    <w:rsid w:val="006B7712"/>
    <w:rsid w:val="006C777B"/>
    <w:rsid w:val="006D4E07"/>
    <w:rsid w:val="006E0872"/>
    <w:rsid w:val="006E28B0"/>
    <w:rsid w:val="006F592D"/>
    <w:rsid w:val="0071120C"/>
    <w:rsid w:val="00712E5A"/>
    <w:rsid w:val="007138F0"/>
    <w:rsid w:val="00715EEF"/>
    <w:rsid w:val="007212B5"/>
    <w:rsid w:val="00724368"/>
    <w:rsid w:val="00735F0C"/>
    <w:rsid w:val="007400D7"/>
    <w:rsid w:val="0074044D"/>
    <w:rsid w:val="0074732E"/>
    <w:rsid w:val="007573B5"/>
    <w:rsid w:val="0076104B"/>
    <w:rsid w:val="007651C1"/>
    <w:rsid w:val="007656FD"/>
    <w:rsid w:val="00766558"/>
    <w:rsid w:val="007869DD"/>
    <w:rsid w:val="007A3A70"/>
    <w:rsid w:val="007A4114"/>
    <w:rsid w:val="007B5CDE"/>
    <w:rsid w:val="007C298E"/>
    <w:rsid w:val="007C4D9F"/>
    <w:rsid w:val="007C6454"/>
    <w:rsid w:val="007D075D"/>
    <w:rsid w:val="007F15F9"/>
    <w:rsid w:val="007F6209"/>
    <w:rsid w:val="00807EF5"/>
    <w:rsid w:val="00814DE9"/>
    <w:rsid w:val="00817C92"/>
    <w:rsid w:val="00821906"/>
    <w:rsid w:val="00836106"/>
    <w:rsid w:val="00844490"/>
    <w:rsid w:val="00844B0A"/>
    <w:rsid w:val="0084505C"/>
    <w:rsid w:val="00847327"/>
    <w:rsid w:val="00852C71"/>
    <w:rsid w:val="00855415"/>
    <w:rsid w:val="0086116E"/>
    <w:rsid w:val="00866B77"/>
    <w:rsid w:val="008701BE"/>
    <w:rsid w:val="00877A81"/>
    <w:rsid w:val="00890A22"/>
    <w:rsid w:val="008A0220"/>
    <w:rsid w:val="008B0B77"/>
    <w:rsid w:val="008B3BF2"/>
    <w:rsid w:val="008C0C31"/>
    <w:rsid w:val="008C72FD"/>
    <w:rsid w:val="008C7987"/>
    <w:rsid w:val="008D3AD9"/>
    <w:rsid w:val="008D3ED3"/>
    <w:rsid w:val="008D5FAF"/>
    <w:rsid w:val="008D69B9"/>
    <w:rsid w:val="008E413F"/>
    <w:rsid w:val="008F09C4"/>
    <w:rsid w:val="008F36ED"/>
    <w:rsid w:val="008F44C1"/>
    <w:rsid w:val="009006A0"/>
    <w:rsid w:val="00904A79"/>
    <w:rsid w:val="00906A4F"/>
    <w:rsid w:val="00944129"/>
    <w:rsid w:val="009449F1"/>
    <w:rsid w:val="0096553D"/>
    <w:rsid w:val="00970C7C"/>
    <w:rsid w:val="00977ED4"/>
    <w:rsid w:val="00985B45"/>
    <w:rsid w:val="00985DD7"/>
    <w:rsid w:val="0099268F"/>
    <w:rsid w:val="009A6D36"/>
    <w:rsid w:val="009B78A0"/>
    <w:rsid w:val="009C1B86"/>
    <w:rsid w:val="009C4644"/>
    <w:rsid w:val="009C5FA4"/>
    <w:rsid w:val="009C60B6"/>
    <w:rsid w:val="009C7DE0"/>
    <w:rsid w:val="009D46C8"/>
    <w:rsid w:val="009D58BB"/>
    <w:rsid w:val="009D7550"/>
    <w:rsid w:val="009E2A87"/>
    <w:rsid w:val="009E3641"/>
    <w:rsid w:val="009E7A05"/>
    <w:rsid w:val="009F0734"/>
    <w:rsid w:val="00A0650B"/>
    <w:rsid w:val="00A0771B"/>
    <w:rsid w:val="00A23A9C"/>
    <w:rsid w:val="00A37274"/>
    <w:rsid w:val="00A4649F"/>
    <w:rsid w:val="00A54611"/>
    <w:rsid w:val="00A61D0A"/>
    <w:rsid w:val="00A64662"/>
    <w:rsid w:val="00A71A01"/>
    <w:rsid w:val="00A71FE0"/>
    <w:rsid w:val="00A83E68"/>
    <w:rsid w:val="00A95404"/>
    <w:rsid w:val="00AA2997"/>
    <w:rsid w:val="00AA71F2"/>
    <w:rsid w:val="00AA79CA"/>
    <w:rsid w:val="00AB778D"/>
    <w:rsid w:val="00AC30A7"/>
    <w:rsid w:val="00B1420A"/>
    <w:rsid w:val="00B22C1F"/>
    <w:rsid w:val="00B26E3B"/>
    <w:rsid w:val="00B31C13"/>
    <w:rsid w:val="00B52A8D"/>
    <w:rsid w:val="00B62AD5"/>
    <w:rsid w:val="00B63059"/>
    <w:rsid w:val="00B664A1"/>
    <w:rsid w:val="00B77BFB"/>
    <w:rsid w:val="00B86B78"/>
    <w:rsid w:val="00B90D61"/>
    <w:rsid w:val="00B91104"/>
    <w:rsid w:val="00BE0F6C"/>
    <w:rsid w:val="00BE61BA"/>
    <w:rsid w:val="00BE7F81"/>
    <w:rsid w:val="00BF3204"/>
    <w:rsid w:val="00C069E1"/>
    <w:rsid w:val="00C0749D"/>
    <w:rsid w:val="00C20F55"/>
    <w:rsid w:val="00C22D52"/>
    <w:rsid w:val="00C31488"/>
    <w:rsid w:val="00C31CED"/>
    <w:rsid w:val="00C509C5"/>
    <w:rsid w:val="00C5249A"/>
    <w:rsid w:val="00C7681E"/>
    <w:rsid w:val="00C95F2E"/>
    <w:rsid w:val="00C97DD0"/>
    <w:rsid w:val="00CA2022"/>
    <w:rsid w:val="00CA44EC"/>
    <w:rsid w:val="00CC7839"/>
    <w:rsid w:val="00CD6554"/>
    <w:rsid w:val="00CE7266"/>
    <w:rsid w:val="00CF0491"/>
    <w:rsid w:val="00D07D71"/>
    <w:rsid w:val="00D120BD"/>
    <w:rsid w:val="00D23F9B"/>
    <w:rsid w:val="00D24792"/>
    <w:rsid w:val="00D30F38"/>
    <w:rsid w:val="00D37C6C"/>
    <w:rsid w:val="00D44609"/>
    <w:rsid w:val="00D61B37"/>
    <w:rsid w:val="00D63E83"/>
    <w:rsid w:val="00D65075"/>
    <w:rsid w:val="00D70025"/>
    <w:rsid w:val="00DA10C5"/>
    <w:rsid w:val="00DA4902"/>
    <w:rsid w:val="00DC30A1"/>
    <w:rsid w:val="00DD20E0"/>
    <w:rsid w:val="00DE1B6F"/>
    <w:rsid w:val="00DE315E"/>
    <w:rsid w:val="00E14241"/>
    <w:rsid w:val="00E266D4"/>
    <w:rsid w:val="00E30B06"/>
    <w:rsid w:val="00E332D1"/>
    <w:rsid w:val="00E41D59"/>
    <w:rsid w:val="00E47B49"/>
    <w:rsid w:val="00E71447"/>
    <w:rsid w:val="00E77681"/>
    <w:rsid w:val="00E81921"/>
    <w:rsid w:val="00E860F3"/>
    <w:rsid w:val="00E86AC6"/>
    <w:rsid w:val="00EA37A1"/>
    <w:rsid w:val="00EA44ED"/>
    <w:rsid w:val="00ED4B1A"/>
    <w:rsid w:val="00EE2CBC"/>
    <w:rsid w:val="00EF1B28"/>
    <w:rsid w:val="00EF5E58"/>
    <w:rsid w:val="00F01C9A"/>
    <w:rsid w:val="00F17230"/>
    <w:rsid w:val="00F3101E"/>
    <w:rsid w:val="00F4204E"/>
    <w:rsid w:val="00F42B9F"/>
    <w:rsid w:val="00F432F2"/>
    <w:rsid w:val="00F47CE7"/>
    <w:rsid w:val="00F51770"/>
    <w:rsid w:val="00F576DC"/>
    <w:rsid w:val="00F626E4"/>
    <w:rsid w:val="00F65276"/>
    <w:rsid w:val="00F75E9D"/>
    <w:rsid w:val="00F7780F"/>
    <w:rsid w:val="00F77DAA"/>
    <w:rsid w:val="00F82E38"/>
    <w:rsid w:val="00F85936"/>
    <w:rsid w:val="00F86790"/>
    <w:rsid w:val="00F872C1"/>
    <w:rsid w:val="00FA0750"/>
    <w:rsid w:val="00FB0D61"/>
    <w:rsid w:val="00FB3CBF"/>
    <w:rsid w:val="00FC1735"/>
    <w:rsid w:val="00FC7924"/>
    <w:rsid w:val="00FD3D33"/>
    <w:rsid w:val="00FE0811"/>
    <w:rsid w:val="00FE1158"/>
    <w:rsid w:val="00FE6146"/>
    <w:rsid w:val="00FE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F7E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F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153624"/>
    <w:rPr>
      <w:szCs w:val="20"/>
    </w:rPr>
  </w:style>
  <w:style w:type="paragraph" w:styleId="a3">
    <w:name w:val="footer"/>
    <w:basedOn w:val="a"/>
    <w:rsid w:val="008C7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8C72FD"/>
  </w:style>
  <w:style w:type="paragraph" w:styleId="a5">
    <w:name w:val="Date"/>
    <w:basedOn w:val="a"/>
    <w:next w:val="a"/>
    <w:rsid w:val="004959D3"/>
    <w:pPr>
      <w:ind w:leftChars="2500" w:left="100"/>
    </w:pPr>
  </w:style>
  <w:style w:type="paragraph" w:styleId="a6">
    <w:name w:val="header"/>
    <w:basedOn w:val="a"/>
    <w:link w:val="Char0"/>
    <w:rsid w:val="00F77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F7780F"/>
    <w:rPr>
      <w:kern w:val="2"/>
      <w:sz w:val="18"/>
      <w:szCs w:val="18"/>
    </w:rPr>
  </w:style>
  <w:style w:type="character" w:styleId="a7">
    <w:name w:val="Hyperlink"/>
    <w:basedOn w:val="a0"/>
    <w:uiPriority w:val="99"/>
    <w:unhideWhenUsed/>
    <w:rsid w:val="008C0C31"/>
    <w:rPr>
      <w:color w:val="0000FF"/>
      <w:u w:val="single"/>
    </w:rPr>
  </w:style>
  <w:style w:type="character" w:styleId="a8">
    <w:name w:val="FollowedHyperlink"/>
    <w:basedOn w:val="a0"/>
    <w:rsid w:val="0099268F"/>
    <w:rPr>
      <w:color w:val="800080" w:themeColor="followedHyperlink"/>
      <w:u w:val="single"/>
    </w:rPr>
  </w:style>
  <w:style w:type="character" w:styleId="a9">
    <w:name w:val="annotation reference"/>
    <w:basedOn w:val="a0"/>
    <w:semiHidden/>
    <w:unhideWhenUsed/>
    <w:rsid w:val="00F47CE7"/>
    <w:rPr>
      <w:sz w:val="21"/>
      <w:szCs w:val="21"/>
    </w:rPr>
  </w:style>
  <w:style w:type="paragraph" w:styleId="aa">
    <w:name w:val="annotation text"/>
    <w:basedOn w:val="a"/>
    <w:link w:val="Char1"/>
    <w:semiHidden/>
    <w:unhideWhenUsed/>
    <w:rsid w:val="00F47CE7"/>
    <w:pPr>
      <w:jc w:val="left"/>
    </w:pPr>
  </w:style>
  <w:style w:type="character" w:customStyle="1" w:styleId="Char1">
    <w:name w:val="批注文字 Char"/>
    <w:basedOn w:val="a0"/>
    <w:link w:val="aa"/>
    <w:semiHidden/>
    <w:rsid w:val="00F47CE7"/>
    <w:rPr>
      <w:kern w:val="2"/>
      <w:sz w:val="21"/>
      <w:szCs w:val="24"/>
    </w:rPr>
  </w:style>
  <w:style w:type="paragraph" w:styleId="ab">
    <w:name w:val="annotation subject"/>
    <w:basedOn w:val="aa"/>
    <w:next w:val="aa"/>
    <w:link w:val="Char2"/>
    <w:semiHidden/>
    <w:unhideWhenUsed/>
    <w:rsid w:val="00F47CE7"/>
    <w:rPr>
      <w:b/>
      <w:bCs/>
    </w:rPr>
  </w:style>
  <w:style w:type="character" w:customStyle="1" w:styleId="Char2">
    <w:name w:val="批注主题 Char"/>
    <w:basedOn w:val="Char1"/>
    <w:link w:val="ab"/>
    <w:semiHidden/>
    <w:rsid w:val="00F47CE7"/>
    <w:rPr>
      <w:b/>
      <w:bCs/>
      <w:kern w:val="2"/>
      <w:sz w:val="21"/>
      <w:szCs w:val="24"/>
    </w:rPr>
  </w:style>
  <w:style w:type="paragraph" w:styleId="ac">
    <w:name w:val="Balloon Text"/>
    <w:basedOn w:val="a"/>
    <w:link w:val="Char3"/>
    <w:semiHidden/>
    <w:unhideWhenUsed/>
    <w:rsid w:val="00F47CE7"/>
    <w:rPr>
      <w:sz w:val="18"/>
      <w:szCs w:val="18"/>
    </w:rPr>
  </w:style>
  <w:style w:type="character" w:customStyle="1" w:styleId="Char3">
    <w:name w:val="批注框文本 Char"/>
    <w:basedOn w:val="a0"/>
    <w:link w:val="ac"/>
    <w:semiHidden/>
    <w:rsid w:val="00F47CE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bzk@zhku.edu.cn" TargetMode="External"/><Relationship Id="rId13" Type="http://schemas.openxmlformats.org/officeDocument/2006/relationships/hyperlink" Target="http://www.moe.gov.cn/ewebeditor/uploadfile/2013/05/23/20130523174144387.doc" TargetMode="Externa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oe.gov.cn/ewebeditor/uploadfile/2013/05/23/20130523174234792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e.gov.cn/ewebeditor/uploadfile/2013/05/23/20130523174144387.do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oe.gov.cn/ewebeditor/uploadfile/2013/05/23/20130523174234792.doc" TargetMode="Externa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://www.jwc.ynu.edu.cn/?p=shownews/39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369F-72A2-4CCB-ACC2-46E5BB1F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</Pages>
  <Words>380</Words>
  <Characters>2167</Characters>
  <Application>Microsoft Office Word</Application>
  <DocSecurity>0</DocSecurity>
  <Lines>18</Lines>
  <Paragraphs>5</Paragraphs>
  <ScaleCrop>false</ScaleCrop>
  <Company>微软中国</Company>
  <LinksUpToDate>false</LinksUpToDate>
  <CharactersWithSpaces>2542</CharactersWithSpaces>
  <SharedDoc>false</SharedDoc>
  <HLinks>
    <vt:vector size="18" baseType="variant">
      <vt:variant>
        <vt:i4>5111885</vt:i4>
      </vt:variant>
      <vt:variant>
        <vt:i4>6</vt:i4>
      </vt:variant>
      <vt:variant>
        <vt:i4>0</vt:i4>
      </vt:variant>
      <vt:variant>
        <vt:i4>5</vt:i4>
      </vt:variant>
      <vt:variant>
        <vt:lpwstr>http://www.moe.gov.cn/ewebeditor/uploadfile/2013/05/23/20130523174234792.doc</vt:lpwstr>
      </vt:variant>
      <vt:variant>
        <vt:lpwstr/>
      </vt:variant>
      <vt:variant>
        <vt:i4>4718671</vt:i4>
      </vt:variant>
      <vt:variant>
        <vt:i4>3</vt:i4>
      </vt:variant>
      <vt:variant>
        <vt:i4>0</vt:i4>
      </vt:variant>
      <vt:variant>
        <vt:i4>5</vt:i4>
      </vt:variant>
      <vt:variant>
        <vt:lpwstr>http://www.moe.gov.cn/ewebeditor/uploadfile/2013/05/23/20130523174144387.doc</vt:lpwstr>
      </vt:variant>
      <vt:variant>
        <vt:lpwstr/>
      </vt:variant>
      <vt:variant>
        <vt:i4>5111862</vt:i4>
      </vt:variant>
      <vt:variant>
        <vt:i4>0</vt:i4>
      </vt:variant>
      <vt:variant>
        <vt:i4>0</vt:i4>
      </vt:variant>
      <vt:variant>
        <vt:i4>5</vt:i4>
      </vt:variant>
      <vt:variant>
        <vt:lpwstr>mailto:xbzk@zhku.edu.cn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关于开展2014年新增专业申报工作的通知</dc:title>
  <dc:subject/>
  <dc:creator>微软用户</dc:creator>
  <cp:keywords/>
  <dc:description/>
  <cp:lastModifiedBy>李豪杰</cp:lastModifiedBy>
  <cp:revision>59</cp:revision>
  <cp:lastPrinted>2016-06-28T08:31:00Z</cp:lastPrinted>
  <dcterms:created xsi:type="dcterms:W3CDTF">2014-07-01T02:54:00Z</dcterms:created>
  <dcterms:modified xsi:type="dcterms:W3CDTF">2016-06-28T08:33:00Z</dcterms:modified>
</cp:coreProperties>
</file>